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72B92" w14:textId="77777777" w:rsidR="009D0BD5" w:rsidRPr="00856C25" w:rsidRDefault="00326A03" w:rsidP="00856C25">
      <w:pPr>
        <w:spacing w:before="100" w:beforeAutospacing="1" w:after="100" w:afterAutospacing="1" w:line="360" w:lineRule="auto"/>
        <w:jc w:val="both"/>
        <w:outlineLvl w:val="2"/>
        <w:rPr>
          <w:rFonts w:ascii="Tahoma" w:eastAsia="Times New Roman" w:hAnsi="Tahoma" w:cs="Tahoma"/>
          <w:b/>
          <w:bCs/>
          <w:color w:val="0000CC"/>
          <w:sz w:val="24"/>
          <w:szCs w:val="24"/>
          <w:lang w:eastAsia="en-GB"/>
        </w:rPr>
      </w:pPr>
      <w:r w:rsidRPr="00856C25">
        <w:rPr>
          <w:rFonts w:ascii="Tahoma" w:eastAsia="Times New Roman" w:hAnsi="Tahoma" w:cs="Tahoma"/>
          <w:b/>
          <w:bCs/>
          <w:color w:val="0000CC"/>
          <w:sz w:val="24"/>
          <w:szCs w:val="24"/>
          <w:lang w:eastAsia="en-GB"/>
        </w:rPr>
        <w:t xml:space="preserve">PhD Viva </w:t>
      </w:r>
      <w:r w:rsidR="008949CA" w:rsidRPr="00856C25">
        <w:rPr>
          <w:rFonts w:ascii="Tahoma" w:eastAsia="Times New Roman" w:hAnsi="Tahoma" w:cs="Tahoma"/>
          <w:b/>
          <w:bCs/>
          <w:color w:val="0000CC"/>
          <w:sz w:val="24"/>
          <w:szCs w:val="24"/>
          <w:lang w:eastAsia="en-GB"/>
        </w:rPr>
        <w:t>Voce</w:t>
      </w:r>
    </w:p>
    <w:tbl>
      <w:tblPr>
        <w:tblStyle w:val="LightShading-Accent4"/>
        <w:tblW w:w="0" w:type="auto"/>
        <w:tblLayout w:type="fixed"/>
        <w:tblLook w:val="04A0" w:firstRow="1" w:lastRow="0" w:firstColumn="1" w:lastColumn="0" w:noHBand="0" w:noVBand="1"/>
      </w:tblPr>
      <w:tblGrid>
        <w:gridCol w:w="3000"/>
        <w:gridCol w:w="3266"/>
        <w:gridCol w:w="2735"/>
      </w:tblGrid>
      <w:tr w:rsidR="003B6C2D" w:rsidRPr="00856C25" w14:paraId="6436C82A" w14:textId="77777777" w:rsidTr="000D3A0D">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000" w:type="dxa"/>
          </w:tcPr>
          <w:p w14:paraId="428F4366" w14:textId="77777777" w:rsidR="003B6C2D" w:rsidRPr="00856C25" w:rsidRDefault="003B6C2D" w:rsidP="00856C25">
            <w:pPr>
              <w:spacing w:line="360" w:lineRule="auto"/>
              <w:jc w:val="both"/>
              <w:outlineLvl w:val="2"/>
              <w:rPr>
                <w:rFonts w:ascii="Tahoma" w:eastAsia="Times New Roman" w:hAnsi="Tahoma" w:cs="Tahoma"/>
                <w:b w:val="0"/>
                <w:bCs w:val="0"/>
                <w:color w:val="0000CC"/>
                <w:sz w:val="24"/>
                <w:szCs w:val="24"/>
                <w:lang w:eastAsia="en-GB"/>
              </w:rPr>
            </w:pPr>
            <w:r w:rsidRPr="00856C25">
              <w:rPr>
                <w:rFonts w:ascii="Tahoma" w:eastAsia="Times New Roman" w:hAnsi="Tahoma" w:cs="Tahoma"/>
                <w:sz w:val="24"/>
                <w:szCs w:val="24"/>
                <w:lang w:eastAsia="en-GB"/>
              </w:rPr>
              <w:t>Candidate Name:</w:t>
            </w:r>
          </w:p>
        </w:tc>
        <w:tc>
          <w:tcPr>
            <w:tcW w:w="3266" w:type="dxa"/>
          </w:tcPr>
          <w:p w14:paraId="0D198536" w14:textId="21D79237" w:rsidR="003B6C2D" w:rsidRPr="00D8001C" w:rsidRDefault="000D3A0D" w:rsidP="00856C25">
            <w:pPr>
              <w:spacing w:line="360" w:lineRule="auto"/>
              <w:jc w:val="both"/>
              <w:outlineLvl w:val="2"/>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bCs w:val="0"/>
                <w:color w:val="0000CC"/>
                <w:sz w:val="24"/>
                <w:szCs w:val="24"/>
                <w:lang w:eastAsia="en-GB"/>
              </w:rPr>
            </w:pPr>
            <w:r>
              <w:rPr>
                <w:rFonts w:ascii="Tahoma" w:eastAsia="Calibri" w:hAnsi="Tahoma" w:cs="Tahoma"/>
                <w:b w:val="0"/>
                <w:bCs w:val="0"/>
                <w:sz w:val="24"/>
                <w:szCs w:val="24"/>
                <w:lang w:val="en-US"/>
              </w:rPr>
              <w:t>Lucas Mzelela John</w:t>
            </w:r>
          </w:p>
        </w:tc>
        <w:tc>
          <w:tcPr>
            <w:tcW w:w="2735" w:type="dxa"/>
            <w:vMerge w:val="restart"/>
          </w:tcPr>
          <w:p w14:paraId="27182456" w14:textId="51A4224C" w:rsidR="003B6C2D" w:rsidRPr="00856C25" w:rsidRDefault="000D3A0D" w:rsidP="00856C25">
            <w:pPr>
              <w:spacing w:before="100" w:beforeAutospacing="1" w:after="100" w:afterAutospacing="1" w:line="360" w:lineRule="auto"/>
              <w:jc w:val="both"/>
              <w:outlineLvl w:val="2"/>
              <w:cnfStyle w:val="100000000000" w:firstRow="1" w:lastRow="0" w:firstColumn="0" w:lastColumn="0" w:oddVBand="0" w:evenVBand="0" w:oddHBand="0" w:evenHBand="0" w:firstRowFirstColumn="0" w:firstRowLastColumn="0" w:lastRowFirstColumn="0" w:lastRowLastColumn="0"/>
              <w:rPr>
                <w:rFonts w:ascii="Tahoma" w:eastAsia="Times New Roman" w:hAnsi="Tahoma" w:cs="Tahoma"/>
                <w:b w:val="0"/>
                <w:bCs w:val="0"/>
                <w:color w:val="0000CC"/>
                <w:sz w:val="24"/>
                <w:szCs w:val="24"/>
                <w:lang w:eastAsia="en-GB"/>
              </w:rPr>
            </w:pPr>
            <w:r w:rsidRPr="000D3A0D">
              <w:rPr>
                <w:rFonts w:ascii="Times New Roman" w:eastAsia="Times New Roman" w:hAnsi="Times New Roman" w:cs="Times New Roman"/>
                <w:noProof/>
                <w:sz w:val="32"/>
                <w:szCs w:val="32"/>
                <w:lang w:eastAsia="en-GB"/>
              </w:rPr>
              <w:drawing>
                <wp:inline distT="0" distB="0" distL="0" distR="0" wp14:anchorId="20C4A5C3" wp14:editId="1B12F5A9">
                  <wp:extent cx="1704975" cy="1619250"/>
                  <wp:effectExtent l="0" t="0" r="0" b="0"/>
                  <wp:docPr id="1" name="Picture 1" descr="C:\Users\Mzelela\Desktop\IMG-20200822-WA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zelela\Desktop\IMG-20200822-WA0031.jpg"/>
                          <pic:cNvPicPr>
                            <a:picLocks noChangeAspect="1" noChangeArrowheads="1"/>
                          </pic:cNvPicPr>
                        </pic:nvPicPr>
                        <pic:blipFill>
                          <a:blip r:embed="rId5"/>
                          <a:srcRect l="19165" t="22798" r="31722" b="52790"/>
                          <a:stretch>
                            <a:fillRect/>
                          </a:stretch>
                        </pic:blipFill>
                        <pic:spPr bwMode="auto">
                          <a:xfrm>
                            <a:off x="0" y="0"/>
                            <a:ext cx="1743501" cy="1655839"/>
                          </a:xfrm>
                          <a:prstGeom prst="rect">
                            <a:avLst/>
                          </a:prstGeom>
                          <a:noFill/>
                          <a:ln w="9525">
                            <a:noFill/>
                            <a:miter lim="800000"/>
                            <a:headEnd/>
                            <a:tailEnd/>
                          </a:ln>
                        </pic:spPr>
                      </pic:pic>
                    </a:graphicData>
                  </a:graphic>
                </wp:inline>
              </w:drawing>
            </w:r>
          </w:p>
        </w:tc>
      </w:tr>
      <w:tr w:rsidR="003B6C2D" w:rsidRPr="00856C25" w14:paraId="0F9056EF" w14:textId="77777777" w:rsidTr="000A3E76">
        <w:trPr>
          <w:cnfStyle w:val="000000100000" w:firstRow="0" w:lastRow="0" w:firstColumn="0" w:lastColumn="0" w:oddVBand="0" w:evenVBand="0" w:oddHBand="1" w:evenHBand="0" w:firstRowFirstColumn="0" w:firstRowLastColumn="0" w:lastRowFirstColumn="0" w:lastRowLastColumn="0"/>
          <w:trHeight w:val="677"/>
        </w:trPr>
        <w:tc>
          <w:tcPr>
            <w:cnfStyle w:val="001000000000" w:firstRow="0" w:lastRow="0" w:firstColumn="1" w:lastColumn="0" w:oddVBand="0" w:evenVBand="0" w:oddHBand="0" w:evenHBand="0" w:firstRowFirstColumn="0" w:firstRowLastColumn="0" w:lastRowFirstColumn="0" w:lastRowLastColumn="0"/>
            <w:tcW w:w="3000" w:type="dxa"/>
          </w:tcPr>
          <w:p w14:paraId="24A9D3B1" w14:textId="77777777" w:rsidR="003B6C2D" w:rsidRPr="00856C25" w:rsidRDefault="003B6C2D" w:rsidP="00856C25">
            <w:pPr>
              <w:spacing w:line="360" w:lineRule="auto"/>
              <w:jc w:val="both"/>
              <w:outlineLvl w:val="2"/>
              <w:rPr>
                <w:rFonts w:ascii="Tahoma" w:eastAsia="Times New Roman" w:hAnsi="Tahoma" w:cs="Tahoma"/>
                <w:b w:val="0"/>
                <w:bCs w:val="0"/>
                <w:color w:val="0000CC"/>
                <w:sz w:val="24"/>
                <w:szCs w:val="24"/>
                <w:lang w:eastAsia="en-GB"/>
              </w:rPr>
            </w:pPr>
          </w:p>
        </w:tc>
        <w:tc>
          <w:tcPr>
            <w:tcW w:w="3266" w:type="dxa"/>
          </w:tcPr>
          <w:p w14:paraId="222AFE60" w14:textId="77777777" w:rsidR="003B6C2D" w:rsidRPr="00856C25" w:rsidRDefault="003B6C2D" w:rsidP="00856C25">
            <w:pPr>
              <w:spacing w:line="360" w:lineRule="auto"/>
              <w:jc w:val="both"/>
              <w:outlineLvl w:val="2"/>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CC"/>
                <w:sz w:val="24"/>
                <w:szCs w:val="24"/>
                <w:lang w:eastAsia="en-GB"/>
              </w:rPr>
            </w:pPr>
          </w:p>
        </w:tc>
        <w:tc>
          <w:tcPr>
            <w:tcW w:w="2735" w:type="dxa"/>
            <w:vMerge/>
          </w:tcPr>
          <w:p w14:paraId="666D70E1" w14:textId="77777777" w:rsidR="003B6C2D" w:rsidRPr="00856C25" w:rsidRDefault="003B6C2D" w:rsidP="00856C25">
            <w:pPr>
              <w:spacing w:before="100" w:beforeAutospacing="1" w:after="100" w:afterAutospacing="1" w:line="360" w:lineRule="auto"/>
              <w:jc w:val="both"/>
              <w:outlineLvl w:val="2"/>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CC"/>
                <w:sz w:val="24"/>
                <w:szCs w:val="24"/>
                <w:lang w:eastAsia="en-GB"/>
              </w:rPr>
            </w:pPr>
          </w:p>
        </w:tc>
      </w:tr>
      <w:tr w:rsidR="003B6C2D" w:rsidRPr="00856C25" w14:paraId="1D0C28B1" w14:textId="77777777" w:rsidTr="000A3E76">
        <w:trPr>
          <w:trHeight w:val="677"/>
        </w:trPr>
        <w:tc>
          <w:tcPr>
            <w:cnfStyle w:val="001000000000" w:firstRow="0" w:lastRow="0" w:firstColumn="1" w:lastColumn="0" w:oddVBand="0" w:evenVBand="0" w:oddHBand="0" w:evenHBand="0" w:firstRowFirstColumn="0" w:firstRowLastColumn="0" w:lastRowFirstColumn="0" w:lastRowLastColumn="0"/>
            <w:tcW w:w="3000" w:type="dxa"/>
          </w:tcPr>
          <w:p w14:paraId="2F63D795" w14:textId="77777777" w:rsidR="003B6C2D" w:rsidRPr="00856C25" w:rsidRDefault="003B6C2D" w:rsidP="00856C25">
            <w:pPr>
              <w:spacing w:line="360" w:lineRule="auto"/>
              <w:jc w:val="both"/>
              <w:outlineLvl w:val="2"/>
              <w:rPr>
                <w:rFonts w:ascii="Tahoma" w:eastAsia="Times New Roman" w:hAnsi="Tahoma" w:cs="Tahoma"/>
                <w:b w:val="0"/>
                <w:bCs w:val="0"/>
                <w:color w:val="0000CC"/>
                <w:sz w:val="24"/>
                <w:szCs w:val="24"/>
                <w:lang w:eastAsia="en-GB"/>
              </w:rPr>
            </w:pPr>
            <w:r w:rsidRPr="00856C25">
              <w:rPr>
                <w:rFonts w:ascii="Tahoma" w:eastAsia="Times New Roman" w:hAnsi="Tahoma" w:cs="Tahoma"/>
                <w:sz w:val="24"/>
                <w:szCs w:val="24"/>
                <w:lang w:eastAsia="en-GB"/>
              </w:rPr>
              <w:t>Registration Number:</w:t>
            </w:r>
          </w:p>
        </w:tc>
        <w:tc>
          <w:tcPr>
            <w:tcW w:w="3266" w:type="dxa"/>
          </w:tcPr>
          <w:p w14:paraId="245230EB" w14:textId="19D84491" w:rsidR="003B6C2D" w:rsidRPr="00121E05" w:rsidRDefault="00121E05" w:rsidP="00856C25">
            <w:pPr>
              <w:spacing w:line="360" w:lineRule="auto"/>
              <w:jc w:val="both"/>
              <w:outlineLvl w:val="2"/>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color w:val="0000CC"/>
                <w:sz w:val="24"/>
                <w:szCs w:val="24"/>
                <w:lang w:eastAsia="en-GB"/>
              </w:rPr>
            </w:pPr>
            <w:r w:rsidRPr="00121E05">
              <w:rPr>
                <w:rFonts w:ascii="Tahoma" w:eastAsia="Times New Roman" w:hAnsi="Tahoma" w:cs="Tahoma"/>
                <w:sz w:val="24"/>
                <w:szCs w:val="24"/>
                <w:lang w:val="en-US"/>
              </w:rPr>
              <w:t>201</w:t>
            </w:r>
            <w:r w:rsidR="000D3A0D">
              <w:rPr>
                <w:rFonts w:ascii="Tahoma" w:eastAsia="Times New Roman" w:hAnsi="Tahoma" w:cs="Tahoma"/>
                <w:sz w:val="24"/>
                <w:szCs w:val="24"/>
                <w:lang w:val="en-US"/>
              </w:rPr>
              <w:t>2</w:t>
            </w:r>
            <w:r w:rsidRPr="00121E05">
              <w:rPr>
                <w:rFonts w:ascii="Tahoma" w:eastAsia="Times New Roman" w:hAnsi="Tahoma" w:cs="Tahoma"/>
                <w:sz w:val="24"/>
                <w:szCs w:val="24"/>
                <w:lang w:val="en-US"/>
              </w:rPr>
              <w:t>-07-001</w:t>
            </w:r>
            <w:r w:rsidR="000D3A0D">
              <w:rPr>
                <w:rFonts w:ascii="Tahoma" w:eastAsia="Times New Roman" w:hAnsi="Tahoma" w:cs="Tahoma"/>
                <w:sz w:val="24"/>
                <w:szCs w:val="24"/>
                <w:lang w:val="en-US"/>
              </w:rPr>
              <w:t>31</w:t>
            </w:r>
          </w:p>
        </w:tc>
        <w:tc>
          <w:tcPr>
            <w:tcW w:w="2735" w:type="dxa"/>
            <w:vMerge/>
          </w:tcPr>
          <w:p w14:paraId="002B6D49" w14:textId="77777777" w:rsidR="003B6C2D" w:rsidRPr="00856C25" w:rsidRDefault="003B6C2D" w:rsidP="00856C25">
            <w:pPr>
              <w:spacing w:before="100" w:beforeAutospacing="1" w:after="100" w:afterAutospacing="1" w:line="360" w:lineRule="auto"/>
              <w:jc w:val="both"/>
              <w:outlineLvl w:val="2"/>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CC"/>
                <w:sz w:val="24"/>
                <w:szCs w:val="24"/>
                <w:lang w:eastAsia="en-GB"/>
              </w:rPr>
            </w:pPr>
          </w:p>
        </w:tc>
      </w:tr>
      <w:tr w:rsidR="003B6C2D" w:rsidRPr="00856C25" w14:paraId="7BCDE1B4" w14:textId="77777777" w:rsidTr="000D3A0D">
        <w:trPr>
          <w:cnfStyle w:val="000000100000" w:firstRow="0" w:lastRow="0" w:firstColumn="0" w:lastColumn="0" w:oddVBand="0" w:evenVBand="0" w:oddHBand="1" w:evenHBand="0" w:firstRowFirstColumn="0" w:firstRowLastColumn="0" w:lastRowFirstColumn="0" w:lastRowLastColumn="0"/>
          <w:trHeight w:val="423"/>
        </w:trPr>
        <w:tc>
          <w:tcPr>
            <w:cnfStyle w:val="001000000000" w:firstRow="0" w:lastRow="0" w:firstColumn="1" w:lastColumn="0" w:oddVBand="0" w:evenVBand="0" w:oddHBand="0" w:evenHBand="0" w:firstRowFirstColumn="0" w:firstRowLastColumn="0" w:lastRowFirstColumn="0" w:lastRowLastColumn="0"/>
            <w:tcW w:w="3000" w:type="dxa"/>
          </w:tcPr>
          <w:p w14:paraId="7681D75B" w14:textId="77777777" w:rsidR="003B6C2D" w:rsidRPr="00856C25" w:rsidRDefault="003B6C2D" w:rsidP="00856C25">
            <w:pPr>
              <w:spacing w:line="360" w:lineRule="auto"/>
              <w:jc w:val="both"/>
              <w:outlineLvl w:val="2"/>
              <w:rPr>
                <w:rFonts w:ascii="Tahoma" w:eastAsia="Times New Roman" w:hAnsi="Tahoma" w:cs="Tahoma"/>
                <w:b w:val="0"/>
                <w:bCs w:val="0"/>
                <w:color w:val="0000CC"/>
                <w:sz w:val="24"/>
                <w:szCs w:val="24"/>
                <w:lang w:eastAsia="en-GB"/>
              </w:rPr>
            </w:pPr>
          </w:p>
        </w:tc>
        <w:tc>
          <w:tcPr>
            <w:tcW w:w="3266" w:type="dxa"/>
          </w:tcPr>
          <w:p w14:paraId="6E2FAA1A" w14:textId="77777777" w:rsidR="003B6C2D" w:rsidRPr="00856C25" w:rsidRDefault="003B6C2D" w:rsidP="00856C25">
            <w:pPr>
              <w:spacing w:line="360" w:lineRule="auto"/>
              <w:jc w:val="both"/>
              <w:outlineLvl w:val="2"/>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CC"/>
                <w:sz w:val="24"/>
                <w:szCs w:val="24"/>
                <w:lang w:eastAsia="en-GB"/>
              </w:rPr>
            </w:pPr>
            <w:r w:rsidRPr="00856C25">
              <w:rPr>
                <w:rFonts w:ascii="Tahoma" w:eastAsia="Times New Roman" w:hAnsi="Tahoma" w:cs="Tahoma"/>
                <w:sz w:val="24"/>
                <w:szCs w:val="24"/>
                <w:lang w:eastAsia="en-GB"/>
              </w:rPr>
              <w:t>University of Dar es Salaam</w:t>
            </w:r>
          </w:p>
        </w:tc>
        <w:tc>
          <w:tcPr>
            <w:tcW w:w="2735" w:type="dxa"/>
            <w:vMerge/>
          </w:tcPr>
          <w:p w14:paraId="359DA4F3" w14:textId="77777777" w:rsidR="003B6C2D" w:rsidRPr="00856C25" w:rsidRDefault="003B6C2D" w:rsidP="00856C25">
            <w:pPr>
              <w:spacing w:before="100" w:beforeAutospacing="1" w:after="100" w:afterAutospacing="1" w:line="360" w:lineRule="auto"/>
              <w:jc w:val="both"/>
              <w:outlineLvl w:val="2"/>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b/>
                <w:bCs/>
                <w:color w:val="0000CC"/>
                <w:sz w:val="24"/>
                <w:szCs w:val="24"/>
                <w:lang w:eastAsia="en-GB"/>
              </w:rPr>
            </w:pPr>
          </w:p>
        </w:tc>
      </w:tr>
      <w:tr w:rsidR="003B6C2D" w:rsidRPr="00856C25" w14:paraId="150E545B" w14:textId="77777777" w:rsidTr="000D3A0D">
        <w:trPr>
          <w:trHeight w:val="558"/>
        </w:trPr>
        <w:tc>
          <w:tcPr>
            <w:cnfStyle w:val="001000000000" w:firstRow="0" w:lastRow="0" w:firstColumn="1" w:lastColumn="0" w:oddVBand="0" w:evenVBand="0" w:oddHBand="0" w:evenHBand="0" w:firstRowFirstColumn="0" w:firstRowLastColumn="0" w:lastRowFirstColumn="0" w:lastRowLastColumn="0"/>
            <w:tcW w:w="3000" w:type="dxa"/>
          </w:tcPr>
          <w:p w14:paraId="2458B805" w14:textId="77777777" w:rsidR="003B6C2D" w:rsidRPr="00856C25" w:rsidRDefault="003B6C2D" w:rsidP="00856C25">
            <w:pPr>
              <w:spacing w:line="360" w:lineRule="auto"/>
              <w:jc w:val="both"/>
              <w:outlineLvl w:val="2"/>
              <w:rPr>
                <w:rFonts w:ascii="Tahoma" w:eastAsia="Times New Roman" w:hAnsi="Tahoma" w:cs="Tahoma"/>
                <w:b w:val="0"/>
                <w:bCs w:val="0"/>
                <w:color w:val="0000CC"/>
                <w:sz w:val="24"/>
                <w:szCs w:val="24"/>
                <w:lang w:eastAsia="en-GB"/>
              </w:rPr>
            </w:pPr>
          </w:p>
        </w:tc>
        <w:tc>
          <w:tcPr>
            <w:tcW w:w="3266" w:type="dxa"/>
          </w:tcPr>
          <w:p w14:paraId="7A985494" w14:textId="77777777" w:rsidR="003B6C2D" w:rsidRPr="00856C25" w:rsidRDefault="003B6C2D" w:rsidP="00856C25">
            <w:pPr>
              <w:spacing w:line="360" w:lineRule="auto"/>
              <w:jc w:val="both"/>
              <w:outlineLvl w:val="2"/>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CC"/>
                <w:sz w:val="24"/>
                <w:szCs w:val="24"/>
                <w:lang w:eastAsia="en-GB"/>
              </w:rPr>
            </w:pPr>
            <w:r w:rsidRPr="00856C25">
              <w:rPr>
                <w:rFonts w:ascii="Tahoma" w:eastAsia="Times New Roman" w:hAnsi="Tahoma" w:cs="Tahoma"/>
                <w:b/>
                <w:sz w:val="24"/>
                <w:szCs w:val="24"/>
                <w:lang w:eastAsia="en-GB"/>
              </w:rPr>
              <w:t>School of Education</w:t>
            </w:r>
          </w:p>
        </w:tc>
        <w:tc>
          <w:tcPr>
            <w:tcW w:w="2735" w:type="dxa"/>
            <w:vMerge/>
          </w:tcPr>
          <w:p w14:paraId="40F1BDE2" w14:textId="77777777" w:rsidR="003B6C2D" w:rsidRPr="00856C25" w:rsidRDefault="003B6C2D" w:rsidP="00856C25">
            <w:pPr>
              <w:spacing w:before="100" w:beforeAutospacing="1" w:after="100" w:afterAutospacing="1" w:line="360" w:lineRule="auto"/>
              <w:jc w:val="both"/>
              <w:outlineLvl w:val="2"/>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b/>
                <w:bCs/>
                <w:color w:val="0000CC"/>
                <w:sz w:val="24"/>
                <w:szCs w:val="24"/>
                <w:lang w:eastAsia="en-GB"/>
              </w:rPr>
            </w:pPr>
          </w:p>
        </w:tc>
      </w:tr>
    </w:tbl>
    <w:p w14:paraId="264A1978" w14:textId="77777777" w:rsidR="0044260F" w:rsidRPr="00856C25" w:rsidRDefault="0044260F" w:rsidP="00856C25">
      <w:pPr>
        <w:spacing w:before="100" w:beforeAutospacing="1" w:after="100" w:afterAutospacing="1" w:line="360" w:lineRule="auto"/>
        <w:jc w:val="both"/>
        <w:rPr>
          <w:rFonts w:ascii="Tahoma" w:eastAsia="Times New Roman" w:hAnsi="Tahoma" w:cs="Tahoma"/>
          <w:color w:val="0000CC"/>
          <w:sz w:val="24"/>
          <w:szCs w:val="24"/>
          <w:lang w:eastAsia="en-GB"/>
        </w:rPr>
      </w:pPr>
      <w:r w:rsidRPr="00856C25">
        <w:rPr>
          <w:rFonts w:ascii="Tahoma" w:eastAsia="Times New Roman" w:hAnsi="Tahoma" w:cs="Tahoma"/>
          <w:b/>
          <w:bCs/>
          <w:color w:val="0000CC"/>
          <w:sz w:val="24"/>
          <w:szCs w:val="24"/>
          <w:lang w:eastAsia="en-GB"/>
        </w:rPr>
        <w:t>Qualifications Attained:</w:t>
      </w:r>
    </w:p>
    <w:p w14:paraId="03BFC63F" w14:textId="0476403E" w:rsidR="009D0BD5" w:rsidRPr="00856C25" w:rsidRDefault="000D3A0D" w:rsidP="00856C25">
      <w:pPr>
        <w:spacing w:after="240" w:line="360" w:lineRule="auto"/>
        <w:jc w:val="both"/>
        <w:rPr>
          <w:rFonts w:ascii="Tahoma" w:eastAsia="Calibri" w:hAnsi="Tahoma" w:cs="Tahoma"/>
          <w:sz w:val="24"/>
          <w:szCs w:val="24"/>
        </w:rPr>
      </w:pPr>
      <w:r w:rsidRPr="000D3A0D">
        <w:rPr>
          <w:rFonts w:ascii="Tahoma" w:eastAsia="Calibri" w:hAnsi="Tahoma" w:cs="Tahoma"/>
          <w:sz w:val="24"/>
          <w:szCs w:val="24"/>
          <w:lang w:val="en-US"/>
        </w:rPr>
        <w:t>Mr.  John is a Ph.D. candidate by thesis in the Department of Educational Foundations Management and Life</w:t>
      </w:r>
      <w:r w:rsidR="009A6C54">
        <w:rPr>
          <w:rFonts w:ascii="Tahoma" w:eastAsia="Calibri" w:hAnsi="Tahoma" w:cs="Tahoma"/>
          <w:sz w:val="24"/>
          <w:szCs w:val="24"/>
          <w:lang w:val="en-US"/>
        </w:rPr>
        <w:t>l</w:t>
      </w:r>
      <w:r w:rsidRPr="000D3A0D">
        <w:rPr>
          <w:rFonts w:ascii="Tahoma" w:eastAsia="Calibri" w:hAnsi="Tahoma" w:cs="Tahoma"/>
          <w:sz w:val="24"/>
          <w:szCs w:val="24"/>
          <w:lang w:val="en-US"/>
        </w:rPr>
        <w:t>ong Learning (EFMLL), School of Education at the University of Dar es Salaam (UDSM). He is working at the Agency for the Development of Educational Management (ADEM), Bagamoyo as a Chief Tutor.  He has also working experience in Teacher Colleges and Secondary schools.  Mr. John completed his first degree</w:t>
      </w:r>
      <w:r w:rsidR="009A6C54">
        <w:rPr>
          <w:rFonts w:ascii="Tahoma" w:eastAsia="Calibri" w:hAnsi="Tahoma" w:cs="Tahoma"/>
          <w:sz w:val="24"/>
          <w:szCs w:val="24"/>
          <w:lang w:val="en-US"/>
        </w:rPr>
        <w:t xml:space="preserve"> of </w:t>
      </w:r>
      <w:r w:rsidRPr="000D3A0D">
        <w:rPr>
          <w:rFonts w:ascii="Tahoma" w:eastAsia="Calibri" w:hAnsi="Tahoma" w:cs="Tahoma"/>
          <w:sz w:val="24"/>
          <w:szCs w:val="24"/>
          <w:lang w:val="en-US"/>
        </w:rPr>
        <w:t xml:space="preserve">Bachelor of Education in Adult Education from UDSM in 2002. </w:t>
      </w:r>
      <w:r w:rsidR="009A6C54">
        <w:rPr>
          <w:rFonts w:ascii="Tahoma" w:eastAsia="Calibri" w:hAnsi="Tahoma" w:cs="Tahoma"/>
          <w:sz w:val="24"/>
          <w:szCs w:val="24"/>
          <w:lang w:val="en-US"/>
        </w:rPr>
        <w:t>Afterwards, he went on to pursue</w:t>
      </w:r>
      <w:r w:rsidRPr="000D3A0D">
        <w:rPr>
          <w:rFonts w:ascii="Tahoma" w:eastAsia="Calibri" w:hAnsi="Tahoma" w:cs="Tahoma"/>
          <w:sz w:val="24"/>
          <w:szCs w:val="24"/>
          <w:lang w:val="en-US"/>
        </w:rPr>
        <w:t xml:space="preserve"> a Master of Education, Management and Administration (MEMA) from the same university which he completed in 2009. Thereafter, he decided to pursue a Ph.D. in Education at UDSM, School of Education. </w:t>
      </w:r>
      <w:r w:rsidR="009A6C54">
        <w:rPr>
          <w:rFonts w:ascii="Tahoma" w:eastAsia="Calibri" w:hAnsi="Tahoma" w:cs="Tahoma"/>
          <w:sz w:val="24"/>
          <w:szCs w:val="24"/>
          <w:lang w:val="en-US"/>
        </w:rPr>
        <w:t xml:space="preserve">At ADEM </w:t>
      </w:r>
      <w:r w:rsidRPr="000D3A0D">
        <w:rPr>
          <w:rFonts w:ascii="Tahoma" w:eastAsia="Calibri" w:hAnsi="Tahoma" w:cs="Tahoma"/>
          <w:sz w:val="24"/>
          <w:szCs w:val="24"/>
          <w:lang w:val="en-US"/>
        </w:rPr>
        <w:t>Mr. John teaches several subjects including Teacher Coaching and Mentoring, Education Leadership, Educational Research, Curriculum Development and Implementation, Assessment, and Evaluation of students learning, Guidance and Counselling, and Protocol Issues. Paying interest in qualitative research, Mr. John’s research areas include school leadership and good governance, pedagogy, curriculum implementation, school governing bodies, child rights, guidance and counseling, and gender issues and inclusiveness</w:t>
      </w:r>
      <w:r w:rsidR="00E13227" w:rsidRPr="00856C25">
        <w:rPr>
          <w:rFonts w:ascii="Tahoma" w:eastAsia="Calibri" w:hAnsi="Tahoma" w:cs="Tahoma"/>
          <w:sz w:val="24"/>
          <w:szCs w:val="24"/>
        </w:rPr>
        <w:t>.</w:t>
      </w:r>
    </w:p>
    <w:tbl>
      <w:tblPr>
        <w:tblStyle w:val="LightShading-Accent4"/>
        <w:tblW w:w="9668" w:type="dxa"/>
        <w:tblLook w:val="04A0" w:firstRow="1" w:lastRow="0" w:firstColumn="1" w:lastColumn="0" w:noHBand="0" w:noVBand="1"/>
      </w:tblPr>
      <w:tblGrid>
        <w:gridCol w:w="2802"/>
        <w:gridCol w:w="6866"/>
      </w:tblGrid>
      <w:tr w:rsidR="00CF37AE" w:rsidRPr="00856C25" w14:paraId="0C9535FC" w14:textId="77777777" w:rsidTr="000D3A0D">
        <w:trPr>
          <w:cnfStyle w:val="100000000000" w:firstRow="1" w:lastRow="0" w:firstColumn="0" w:lastColumn="0" w:oddVBand="0" w:evenVBand="0" w:oddHBand="0" w:evenHBand="0" w:firstRowFirstColumn="0" w:firstRowLastColumn="0" w:lastRowFirstColumn="0" w:lastRowLastColumn="0"/>
          <w:trHeight w:val="1195"/>
        </w:trPr>
        <w:tc>
          <w:tcPr>
            <w:cnfStyle w:val="001000000000" w:firstRow="0" w:lastRow="0" w:firstColumn="1" w:lastColumn="0" w:oddVBand="0" w:evenVBand="0" w:oddHBand="0" w:evenHBand="0" w:firstRowFirstColumn="0" w:firstRowLastColumn="0" w:lastRowFirstColumn="0" w:lastRowLastColumn="0"/>
            <w:tcW w:w="2802" w:type="dxa"/>
          </w:tcPr>
          <w:p w14:paraId="6F251475" w14:textId="77777777" w:rsidR="00CF37AE" w:rsidRPr="00856C25" w:rsidRDefault="00CF37AE" w:rsidP="00856C25">
            <w:pPr>
              <w:pStyle w:val="ColorfulShading-Accent31"/>
              <w:spacing w:line="360" w:lineRule="auto"/>
              <w:ind w:left="0"/>
              <w:contextualSpacing w:val="0"/>
              <w:jc w:val="both"/>
              <w:rPr>
                <w:rFonts w:ascii="Tahoma" w:eastAsia="Times New Roman" w:hAnsi="Tahoma" w:cs="Tahoma"/>
                <w:sz w:val="24"/>
                <w:szCs w:val="24"/>
                <w:lang w:eastAsia="en-GB"/>
              </w:rPr>
            </w:pPr>
            <w:r w:rsidRPr="00856C25">
              <w:rPr>
                <w:rFonts w:ascii="Tahoma" w:eastAsia="Times New Roman" w:hAnsi="Tahoma" w:cs="Tahoma"/>
                <w:sz w:val="24"/>
                <w:szCs w:val="24"/>
                <w:lang w:eastAsia="en-GB"/>
              </w:rPr>
              <w:t>Title of Dissertation:</w:t>
            </w:r>
          </w:p>
        </w:tc>
        <w:tc>
          <w:tcPr>
            <w:tcW w:w="6866" w:type="dxa"/>
          </w:tcPr>
          <w:p w14:paraId="7C8EC7D5" w14:textId="7F57334A" w:rsidR="00CF37AE" w:rsidRPr="006E0D7F" w:rsidRDefault="000D3A0D" w:rsidP="00121E05">
            <w:pPr>
              <w:pStyle w:val="ColorfulShading-Accent31"/>
              <w:spacing w:line="360" w:lineRule="auto"/>
              <w:ind w:left="0"/>
              <w:cnfStyle w:val="100000000000" w:firstRow="1" w:lastRow="0" w:firstColumn="0" w:lastColumn="0" w:oddVBand="0" w:evenVBand="0" w:oddHBand="0" w:evenHBand="0" w:firstRowFirstColumn="0" w:firstRowLastColumn="0" w:lastRowFirstColumn="0" w:lastRowLastColumn="0"/>
              <w:rPr>
                <w:rFonts w:ascii="Tahoma" w:hAnsi="Tahoma" w:cs="Tahoma"/>
                <w:sz w:val="24"/>
                <w:szCs w:val="24"/>
              </w:rPr>
            </w:pPr>
            <w:r w:rsidRPr="000D3A0D">
              <w:rPr>
                <w:rFonts w:ascii="Tahoma" w:hAnsi="Tahoma" w:cs="Tahoma"/>
                <w:sz w:val="24"/>
                <w:szCs w:val="24"/>
              </w:rPr>
              <w:t>Mentoring Beginning Teachers to Enhance their Pedagogical Skills: Experiences of Government Secondary School Teachers in Tanzania</w:t>
            </w:r>
          </w:p>
        </w:tc>
      </w:tr>
      <w:tr w:rsidR="00CF37AE" w:rsidRPr="00856C25" w14:paraId="746E9CC7" w14:textId="77777777" w:rsidTr="006E0D7F">
        <w:trPr>
          <w:cnfStyle w:val="000000100000" w:firstRow="0" w:lastRow="0" w:firstColumn="0" w:lastColumn="0" w:oddVBand="0" w:evenVBand="0" w:oddHBand="1" w:evenHBand="0" w:firstRowFirstColumn="0" w:firstRowLastColumn="0" w:lastRowFirstColumn="0" w:lastRowLastColumn="0"/>
          <w:trHeight w:val="589"/>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5344C4E9" w14:textId="383E748E" w:rsidR="00CF37AE" w:rsidRPr="00856C25" w:rsidRDefault="009D0BD5" w:rsidP="006E0D7F">
            <w:pPr>
              <w:pStyle w:val="ColorfulShading-Accent31"/>
              <w:spacing w:line="360" w:lineRule="auto"/>
              <w:ind w:left="0"/>
              <w:contextualSpacing w:val="0"/>
              <w:rPr>
                <w:rFonts w:ascii="Tahoma" w:eastAsia="Times New Roman" w:hAnsi="Tahoma" w:cs="Tahoma"/>
                <w:sz w:val="24"/>
                <w:szCs w:val="24"/>
                <w:lang w:eastAsia="en-GB"/>
              </w:rPr>
            </w:pPr>
            <w:r w:rsidRPr="00856C25">
              <w:rPr>
                <w:rFonts w:ascii="Tahoma" w:eastAsia="Times New Roman" w:hAnsi="Tahoma" w:cs="Tahoma"/>
                <w:sz w:val="24"/>
                <w:szCs w:val="24"/>
                <w:lang w:eastAsia="en-GB"/>
              </w:rPr>
              <w:t>Date of Viva</w:t>
            </w:r>
            <w:r w:rsidR="006E0D7F">
              <w:rPr>
                <w:rFonts w:ascii="Tahoma" w:eastAsia="Times New Roman" w:hAnsi="Tahoma" w:cs="Tahoma"/>
                <w:sz w:val="24"/>
                <w:szCs w:val="24"/>
                <w:lang w:eastAsia="en-GB"/>
              </w:rPr>
              <w:t xml:space="preserve"> </w:t>
            </w:r>
            <w:r w:rsidR="00CF37AE" w:rsidRPr="00856C25">
              <w:rPr>
                <w:rFonts w:ascii="Tahoma" w:eastAsia="Times New Roman" w:hAnsi="Tahoma" w:cs="Tahoma"/>
                <w:sz w:val="24"/>
                <w:szCs w:val="24"/>
                <w:lang w:eastAsia="en-GB"/>
              </w:rPr>
              <w:t>Voce:</w:t>
            </w:r>
          </w:p>
        </w:tc>
        <w:tc>
          <w:tcPr>
            <w:tcW w:w="6866" w:type="dxa"/>
            <w:vAlign w:val="center"/>
          </w:tcPr>
          <w:p w14:paraId="1042F99C" w14:textId="3FF91EA7" w:rsidR="00CF37AE" w:rsidRPr="00856C25" w:rsidRDefault="00121E05" w:rsidP="006E0D7F">
            <w:pPr>
              <w:pStyle w:val="ColorfulShading-Accent31"/>
              <w:spacing w:line="360" w:lineRule="auto"/>
              <w:ind w:left="0"/>
              <w:contextualSpacing w:val="0"/>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lang w:eastAsia="en-GB"/>
              </w:rPr>
            </w:pPr>
            <w:r>
              <w:rPr>
                <w:rFonts w:ascii="Tahoma" w:eastAsia="Times New Roman" w:hAnsi="Tahoma" w:cs="Tahoma"/>
                <w:sz w:val="24"/>
                <w:szCs w:val="24"/>
                <w:lang w:eastAsia="en-GB"/>
              </w:rPr>
              <w:t xml:space="preserve">Monday; </w:t>
            </w:r>
            <w:r w:rsidR="000D3A0D">
              <w:rPr>
                <w:rFonts w:ascii="Tahoma" w:eastAsia="Times New Roman" w:hAnsi="Tahoma" w:cs="Tahoma"/>
                <w:sz w:val="24"/>
                <w:szCs w:val="24"/>
                <w:lang w:eastAsia="en-GB"/>
              </w:rPr>
              <w:t>30</w:t>
            </w:r>
            <w:r w:rsidR="006E0D7F" w:rsidRPr="006E0D7F">
              <w:rPr>
                <w:rFonts w:ascii="Tahoma" w:eastAsia="Times New Roman" w:hAnsi="Tahoma" w:cs="Tahoma"/>
                <w:sz w:val="24"/>
                <w:szCs w:val="24"/>
                <w:vertAlign w:val="superscript"/>
                <w:lang w:eastAsia="en-GB"/>
              </w:rPr>
              <w:t>th</w:t>
            </w:r>
            <w:r w:rsidR="006E0D7F">
              <w:rPr>
                <w:rFonts w:ascii="Tahoma" w:eastAsia="Times New Roman" w:hAnsi="Tahoma" w:cs="Tahoma"/>
                <w:sz w:val="24"/>
                <w:szCs w:val="24"/>
                <w:lang w:eastAsia="en-GB"/>
              </w:rPr>
              <w:t xml:space="preserve"> </w:t>
            </w:r>
            <w:r w:rsidR="000D3A0D">
              <w:rPr>
                <w:rFonts w:ascii="Tahoma" w:eastAsia="Times New Roman" w:hAnsi="Tahoma" w:cs="Tahoma"/>
                <w:sz w:val="24"/>
                <w:szCs w:val="24"/>
                <w:lang w:eastAsia="en-GB"/>
              </w:rPr>
              <w:t>October</w:t>
            </w:r>
            <w:r w:rsidR="006E0D7F">
              <w:rPr>
                <w:rFonts w:ascii="Tahoma" w:eastAsia="Times New Roman" w:hAnsi="Tahoma" w:cs="Tahoma"/>
                <w:sz w:val="24"/>
                <w:szCs w:val="24"/>
                <w:lang w:eastAsia="en-GB"/>
              </w:rPr>
              <w:t>, 2023</w:t>
            </w:r>
          </w:p>
        </w:tc>
      </w:tr>
      <w:tr w:rsidR="00CF37AE" w:rsidRPr="00856C25" w14:paraId="29E7AE78" w14:textId="77777777" w:rsidTr="000D3A0D">
        <w:trPr>
          <w:trHeight w:val="360"/>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52816698" w14:textId="77777777" w:rsidR="00CF37AE" w:rsidRPr="00856C25" w:rsidRDefault="00CF37AE" w:rsidP="006E0D7F">
            <w:pPr>
              <w:pStyle w:val="ColorfulShading-Accent31"/>
              <w:spacing w:line="360" w:lineRule="auto"/>
              <w:ind w:left="0"/>
              <w:contextualSpacing w:val="0"/>
              <w:rPr>
                <w:rFonts w:ascii="Tahoma" w:eastAsia="Times New Roman" w:hAnsi="Tahoma" w:cs="Tahoma"/>
                <w:sz w:val="24"/>
                <w:szCs w:val="24"/>
                <w:lang w:eastAsia="en-GB"/>
              </w:rPr>
            </w:pPr>
            <w:r w:rsidRPr="00856C25">
              <w:rPr>
                <w:rFonts w:ascii="Tahoma" w:eastAsia="Times New Roman" w:hAnsi="Tahoma" w:cs="Tahoma"/>
                <w:sz w:val="24"/>
                <w:szCs w:val="24"/>
                <w:lang w:eastAsia="en-GB"/>
              </w:rPr>
              <w:t>Venue:</w:t>
            </w:r>
          </w:p>
        </w:tc>
        <w:tc>
          <w:tcPr>
            <w:tcW w:w="6866" w:type="dxa"/>
            <w:vAlign w:val="center"/>
          </w:tcPr>
          <w:p w14:paraId="4949A910" w14:textId="77777777" w:rsidR="00CF37AE" w:rsidRPr="00856C25" w:rsidRDefault="00CF37AE" w:rsidP="006E0D7F">
            <w:pPr>
              <w:pStyle w:val="ColorfulShading-Accent31"/>
              <w:spacing w:line="360" w:lineRule="auto"/>
              <w:ind w:left="0"/>
              <w:contextualSpacing w:val="0"/>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4"/>
                <w:szCs w:val="24"/>
                <w:lang w:eastAsia="en-GB"/>
              </w:rPr>
            </w:pPr>
            <w:r w:rsidRPr="00856C25">
              <w:rPr>
                <w:rFonts w:ascii="Tahoma" w:eastAsia="Times New Roman" w:hAnsi="Tahoma" w:cs="Tahoma"/>
                <w:sz w:val="24"/>
                <w:szCs w:val="24"/>
                <w:lang w:eastAsia="en-GB"/>
              </w:rPr>
              <w:t>Board Room-SoED</w:t>
            </w:r>
          </w:p>
        </w:tc>
      </w:tr>
      <w:tr w:rsidR="00CF37AE" w:rsidRPr="00856C25" w14:paraId="5A07F56C" w14:textId="77777777" w:rsidTr="006E0D7F">
        <w:trPr>
          <w:cnfStyle w:val="000000100000" w:firstRow="0" w:lastRow="0" w:firstColumn="0" w:lastColumn="0" w:oddVBand="0" w:evenVBand="0" w:oddHBand="1" w:evenHBand="0" w:firstRowFirstColumn="0" w:firstRowLastColumn="0" w:lastRowFirstColumn="0" w:lastRowLastColumn="0"/>
          <w:trHeight w:val="699"/>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381CFB66" w14:textId="77777777" w:rsidR="00CF37AE" w:rsidRPr="00856C25" w:rsidRDefault="00CF37AE" w:rsidP="006E0D7F">
            <w:pPr>
              <w:pStyle w:val="ColorfulShading-Accent31"/>
              <w:spacing w:line="360" w:lineRule="auto"/>
              <w:ind w:left="0"/>
              <w:contextualSpacing w:val="0"/>
              <w:rPr>
                <w:rFonts w:ascii="Tahoma" w:eastAsia="Times New Roman" w:hAnsi="Tahoma" w:cs="Tahoma"/>
                <w:sz w:val="24"/>
                <w:szCs w:val="24"/>
                <w:lang w:eastAsia="en-GB"/>
              </w:rPr>
            </w:pPr>
            <w:r w:rsidRPr="00856C25">
              <w:rPr>
                <w:rFonts w:ascii="Tahoma" w:eastAsia="Times New Roman" w:hAnsi="Tahoma" w:cs="Tahoma"/>
                <w:sz w:val="24"/>
                <w:szCs w:val="24"/>
                <w:lang w:eastAsia="en-GB"/>
              </w:rPr>
              <w:t>Time:</w:t>
            </w:r>
          </w:p>
        </w:tc>
        <w:tc>
          <w:tcPr>
            <w:tcW w:w="6866" w:type="dxa"/>
            <w:vAlign w:val="center"/>
          </w:tcPr>
          <w:p w14:paraId="4AE54EAC" w14:textId="77777777" w:rsidR="00CF37AE" w:rsidRPr="00856C25" w:rsidRDefault="009D0BD5" w:rsidP="006E0D7F">
            <w:pPr>
              <w:pStyle w:val="ColorfulShading-Accent31"/>
              <w:spacing w:line="360" w:lineRule="auto"/>
              <w:ind w:left="0"/>
              <w:contextualSpacing w:val="0"/>
              <w:cnfStyle w:val="000000100000" w:firstRow="0" w:lastRow="0" w:firstColumn="0" w:lastColumn="0" w:oddVBand="0" w:evenVBand="0" w:oddHBand="1" w:evenHBand="0" w:firstRowFirstColumn="0" w:firstRowLastColumn="0" w:lastRowFirstColumn="0" w:lastRowLastColumn="0"/>
              <w:rPr>
                <w:rFonts w:ascii="Tahoma" w:eastAsia="Times New Roman" w:hAnsi="Tahoma" w:cs="Tahoma"/>
                <w:sz w:val="24"/>
                <w:szCs w:val="24"/>
                <w:lang w:eastAsia="en-GB"/>
              </w:rPr>
            </w:pPr>
            <w:r w:rsidRPr="00856C25">
              <w:rPr>
                <w:rFonts w:ascii="Tahoma" w:eastAsia="Times New Roman" w:hAnsi="Tahoma" w:cs="Tahoma"/>
                <w:sz w:val="24"/>
                <w:szCs w:val="24"/>
                <w:lang w:eastAsia="en-GB"/>
              </w:rPr>
              <w:t>10: 00a.m</w:t>
            </w:r>
          </w:p>
        </w:tc>
      </w:tr>
      <w:tr w:rsidR="00CF37AE" w:rsidRPr="00856C25" w14:paraId="139B20DE" w14:textId="77777777" w:rsidTr="000D3A0D">
        <w:trPr>
          <w:trHeight w:val="540"/>
        </w:trPr>
        <w:tc>
          <w:tcPr>
            <w:cnfStyle w:val="001000000000" w:firstRow="0" w:lastRow="0" w:firstColumn="1" w:lastColumn="0" w:oddVBand="0" w:evenVBand="0" w:oddHBand="0" w:evenHBand="0" w:firstRowFirstColumn="0" w:firstRowLastColumn="0" w:lastRowFirstColumn="0" w:lastRowLastColumn="0"/>
            <w:tcW w:w="2802" w:type="dxa"/>
            <w:vAlign w:val="center"/>
          </w:tcPr>
          <w:p w14:paraId="7E5F215F" w14:textId="77777777" w:rsidR="00CF37AE" w:rsidRPr="00856C25" w:rsidRDefault="00CF37AE" w:rsidP="006E0D7F">
            <w:pPr>
              <w:pStyle w:val="ColorfulShading-Accent31"/>
              <w:spacing w:line="360" w:lineRule="auto"/>
              <w:ind w:left="0"/>
              <w:contextualSpacing w:val="0"/>
              <w:rPr>
                <w:rFonts w:ascii="Tahoma" w:eastAsia="Times New Roman" w:hAnsi="Tahoma" w:cs="Tahoma"/>
                <w:sz w:val="24"/>
                <w:szCs w:val="24"/>
                <w:lang w:eastAsia="en-GB"/>
              </w:rPr>
            </w:pPr>
            <w:r w:rsidRPr="00856C25">
              <w:rPr>
                <w:rFonts w:ascii="Tahoma" w:eastAsia="Times New Roman" w:hAnsi="Tahoma" w:cs="Tahoma"/>
                <w:sz w:val="24"/>
                <w:szCs w:val="24"/>
                <w:lang w:eastAsia="en-GB"/>
              </w:rPr>
              <w:t>Supervisor:</w:t>
            </w:r>
          </w:p>
        </w:tc>
        <w:tc>
          <w:tcPr>
            <w:tcW w:w="6866" w:type="dxa"/>
            <w:vAlign w:val="center"/>
          </w:tcPr>
          <w:p w14:paraId="2290445B" w14:textId="42681796" w:rsidR="00CF37AE" w:rsidRPr="00856C25" w:rsidRDefault="00121E05" w:rsidP="006E0D7F">
            <w:pPr>
              <w:pStyle w:val="ColorfulShading-Accent31"/>
              <w:spacing w:line="360" w:lineRule="auto"/>
              <w:ind w:left="0"/>
              <w:contextualSpacing w:val="0"/>
              <w:cnfStyle w:val="000000000000" w:firstRow="0" w:lastRow="0" w:firstColumn="0" w:lastColumn="0" w:oddVBand="0" w:evenVBand="0" w:oddHBand="0" w:evenHBand="0" w:firstRowFirstColumn="0" w:firstRowLastColumn="0" w:lastRowFirstColumn="0" w:lastRowLastColumn="0"/>
              <w:rPr>
                <w:rFonts w:ascii="Tahoma" w:eastAsia="Times New Roman" w:hAnsi="Tahoma" w:cs="Tahoma"/>
                <w:sz w:val="24"/>
                <w:szCs w:val="24"/>
                <w:lang w:eastAsia="en-GB"/>
              </w:rPr>
            </w:pPr>
            <w:r>
              <w:rPr>
                <w:rFonts w:ascii="Tahoma" w:eastAsia="Times New Roman" w:hAnsi="Tahoma" w:cs="Tahoma"/>
                <w:sz w:val="24"/>
                <w:szCs w:val="24"/>
                <w:lang w:eastAsia="en-GB"/>
              </w:rPr>
              <w:t xml:space="preserve">Dr. </w:t>
            </w:r>
            <w:r w:rsidR="000D3A0D">
              <w:rPr>
                <w:rFonts w:ascii="Tahoma" w:eastAsia="Times New Roman" w:hAnsi="Tahoma" w:cs="Tahoma"/>
                <w:sz w:val="24"/>
                <w:szCs w:val="24"/>
                <w:lang w:eastAsia="en-GB"/>
              </w:rPr>
              <w:t>Johnson Ishengoma and Dr. Eugenia Kafanabo</w:t>
            </w:r>
          </w:p>
        </w:tc>
      </w:tr>
    </w:tbl>
    <w:p w14:paraId="27FFBB82" w14:textId="0DA796D5" w:rsidR="00E13227" w:rsidRPr="00856C25" w:rsidRDefault="00E13227" w:rsidP="00856C25">
      <w:pPr>
        <w:spacing w:after="0" w:line="360" w:lineRule="auto"/>
        <w:jc w:val="both"/>
        <w:rPr>
          <w:rFonts w:ascii="Tahoma" w:eastAsia="Times New Roman" w:hAnsi="Tahoma" w:cs="Tahoma"/>
          <w:b/>
          <w:sz w:val="24"/>
          <w:szCs w:val="24"/>
          <w:lang w:eastAsia="en-GB"/>
        </w:rPr>
      </w:pPr>
      <w:r w:rsidRPr="00856C25">
        <w:rPr>
          <w:rFonts w:ascii="Tahoma" w:eastAsia="Times New Roman" w:hAnsi="Tahoma" w:cs="Tahoma"/>
          <w:b/>
          <w:sz w:val="24"/>
          <w:szCs w:val="24"/>
          <w:lang w:eastAsia="en-GB"/>
        </w:rPr>
        <w:lastRenderedPageBreak/>
        <w:t>Abstract:</w:t>
      </w:r>
    </w:p>
    <w:p w14:paraId="67E171F5" w14:textId="7C7773EF" w:rsidR="00121E05" w:rsidRPr="00121E05" w:rsidRDefault="000D3A0D" w:rsidP="00121E05">
      <w:pPr>
        <w:spacing w:after="0" w:line="360" w:lineRule="auto"/>
        <w:jc w:val="both"/>
        <w:rPr>
          <w:rFonts w:ascii="Tahoma" w:eastAsia="Times New Roman" w:hAnsi="Tahoma" w:cs="Tahoma"/>
          <w:sz w:val="24"/>
          <w:szCs w:val="24"/>
          <w:lang w:val="en-US" w:eastAsia="en-GB"/>
        </w:rPr>
      </w:pPr>
      <w:r w:rsidRPr="000D3A0D">
        <w:rPr>
          <w:rFonts w:ascii="Tahoma" w:eastAsia="Times New Roman" w:hAnsi="Tahoma" w:cs="Tahoma"/>
          <w:sz w:val="24"/>
          <w:szCs w:val="24"/>
          <w:lang w:val="en-US" w:eastAsia="en-GB"/>
        </w:rPr>
        <w:t xml:space="preserve">This study explored the experiences of teachers in mentoring beginning teachers to enhance their pedagogical skills in selected government secondary schools in Rukwa region, Tanzania. The thesis addressed three questions which are: (i) How do experienced teachers mentor beginning teachers to enhance their pedagogical skills? (ii) What pedagogical skills do beginning teachers gain from mentorship? (iii) What school-based factors promote and/or hinder the mentoring of beginning teachers to enhance their pedagogical skills in government secondary schools? The study was informed by the systems model developed by Ayot and Patel (1992) which portrays that the realization of teaching and learning goals is complemented by having appropriate inputs that interact during the process to produce the desirable outputs, and so does the mentoring process. The study was guided by the socio-cultural theory, which reflects on the nature and purpose of mentoring beginning teachers in schools. The study used criterion-based, random, and purposive sampling procedures to select 7 schools and obtain 63 participants who participated in the study. Furthermore, the study employed a qualitative exploratory approach and single case study design to collect data using semi-structured interviews, open-ended questionnaires, and documentary reviews.  Data were analysed through thematic analysis to develop headings and sub-headings. The study found that beginning teachers were mentored in the form of attachment (apprenticeship) between the beginning and experienced teachers, special programmes such as classroom observations and reflection meetings, joint materials preparations, team teaching, coaching, modelling, tailor-made training, and social networking within and outside schools. Beginning teachers mastered pedagogical skills in subject content, lesson preparations, improvising teaching aids, applying learner-centred teaching methods, constructing competence-based tests and examination questions, marking, and giving feedback to students and other stakeholders. In addition, the study found that self-commitment and motivation on the part of experienced and beginning teachers, teamwork culture, involvement of beginning teachers in academic activities, and positive support from school administrators are factors that facilitated mentorship. On the other hand, limited time for mentorship services, shortage of teaching and learning materials, and lack of circulars on enforcing the implementation of mentorship in schools are factors that hinder mentoring of beginning teachers. The study concluded that mentorship services to beginning teachers are significant due to their result-based functions in enhancing beginning </w:t>
      </w:r>
      <w:r w:rsidRPr="000D3A0D">
        <w:rPr>
          <w:rFonts w:ascii="Tahoma" w:eastAsia="Times New Roman" w:hAnsi="Tahoma" w:cs="Tahoma"/>
          <w:sz w:val="24"/>
          <w:szCs w:val="24"/>
          <w:lang w:val="en-US" w:eastAsia="en-GB"/>
        </w:rPr>
        <w:lastRenderedPageBreak/>
        <w:t>teachers’ pedagogical skills. The study recommended that the ministries responsible for education should institutionalise mentoring services in schools by providing regulations, circulars, and guidelines to enforce its implementation in schools. They should also establish systematic training for experienced teachers to acquire update mentorship competences and school administrators are urged to embrace social networking systems that exist in schools as they support mentorship practices.  Future researchers are urged to conduct similar studies by surveying large areas to include non-government secondary schools and conduct studies on cost-effective and result-based mentoring models that will be used in schools</w:t>
      </w:r>
      <w:r w:rsidR="00121E05" w:rsidRPr="00121E05">
        <w:rPr>
          <w:rFonts w:ascii="Tahoma" w:eastAsia="Times New Roman" w:hAnsi="Tahoma" w:cs="Tahoma"/>
          <w:sz w:val="24"/>
          <w:szCs w:val="24"/>
          <w:lang w:val="en-US" w:eastAsia="en-GB"/>
        </w:rPr>
        <w:t>.</w:t>
      </w:r>
    </w:p>
    <w:p w14:paraId="79DB0DA6" w14:textId="77777777" w:rsidR="00856C25" w:rsidRPr="00856C25" w:rsidRDefault="00856C25" w:rsidP="00856C25">
      <w:pPr>
        <w:spacing w:after="0" w:line="360" w:lineRule="auto"/>
        <w:jc w:val="both"/>
        <w:rPr>
          <w:rFonts w:ascii="Tahoma" w:eastAsia="Times New Roman" w:hAnsi="Tahoma" w:cs="Tahoma"/>
          <w:b/>
          <w:sz w:val="24"/>
          <w:szCs w:val="24"/>
          <w:lang w:val="en-US" w:eastAsia="en-GB"/>
        </w:rPr>
      </w:pPr>
    </w:p>
    <w:tbl>
      <w:tblPr>
        <w:tblpPr w:leftFromText="180" w:rightFromText="180" w:vertAnchor="text" w:horzAnchor="margin" w:tblpX="-342" w:tblpY="950"/>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970"/>
        <w:gridCol w:w="3780"/>
        <w:gridCol w:w="1440"/>
        <w:gridCol w:w="1620"/>
      </w:tblGrid>
      <w:tr w:rsidR="000D3A0D" w:rsidRPr="00A26D6D" w14:paraId="5D22C1BD" w14:textId="77777777" w:rsidTr="00B77349">
        <w:trPr>
          <w:trHeight w:val="347"/>
        </w:trPr>
        <w:tc>
          <w:tcPr>
            <w:tcW w:w="10368" w:type="dxa"/>
            <w:gridSpan w:val="5"/>
            <w:tcBorders>
              <w:top w:val="single" w:sz="4" w:space="0" w:color="auto"/>
              <w:left w:val="single" w:sz="4" w:space="0" w:color="auto"/>
              <w:bottom w:val="single" w:sz="4" w:space="0" w:color="auto"/>
              <w:right w:val="single" w:sz="4" w:space="0" w:color="auto"/>
            </w:tcBorders>
            <w:shd w:val="clear" w:color="auto" w:fill="auto"/>
          </w:tcPr>
          <w:p w14:paraId="622C6B71" w14:textId="0F693514" w:rsidR="000D3A0D" w:rsidRPr="000D3A0D" w:rsidRDefault="000D3A0D" w:rsidP="00B77349">
            <w:pPr>
              <w:pStyle w:val="ListParagraph"/>
              <w:spacing w:line="360" w:lineRule="auto"/>
              <w:ind w:left="0"/>
              <w:jc w:val="both"/>
              <w:rPr>
                <w:rFonts w:ascii="Tahoma" w:hAnsi="Tahoma" w:cs="Tahoma"/>
                <w:b/>
                <w:bCs/>
              </w:rPr>
            </w:pPr>
            <w:r w:rsidRPr="000D3A0D">
              <w:rPr>
                <w:rFonts w:ascii="Tahoma" w:hAnsi="Tahoma" w:cs="Tahoma"/>
                <w:b/>
                <w:bCs/>
              </w:rPr>
              <w:t>Panel Members</w:t>
            </w:r>
          </w:p>
        </w:tc>
      </w:tr>
      <w:tr w:rsidR="000D3A0D" w:rsidRPr="00A26D6D" w14:paraId="38CB25CC" w14:textId="77777777" w:rsidTr="00B77349">
        <w:trPr>
          <w:trHeight w:val="347"/>
        </w:trPr>
        <w:tc>
          <w:tcPr>
            <w:tcW w:w="558" w:type="dxa"/>
            <w:tcBorders>
              <w:top w:val="single" w:sz="4" w:space="0" w:color="auto"/>
              <w:left w:val="single" w:sz="4" w:space="0" w:color="auto"/>
              <w:bottom w:val="single" w:sz="4" w:space="0" w:color="auto"/>
              <w:right w:val="single" w:sz="4" w:space="0" w:color="auto"/>
            </w:tcBorders>
            <w:shd w:val="clear" w:color="auto" w:fill="DDD9C3"/>
            <w:hideMark/>
          </w:tcPr>
          <w:p w14:paraId="34BA998E" w14:textId="77777777" w:rsidR="000D3A0D" w:rsidRPr="000D3A0D" w:rsidRDefault="000D3A0D" w:rsidP="00B77349">
            <w:pPr>
              <w:pStyle w:val="ListParagraph"/>
              <w:spacing w:line="360" w:lineRule="auto"/>
              <w:ind w:left="0"/>
              <w:jc w:val="both"/>
              <w:rPr>
                <w:rFonts w:ascii="Tahoma" w:hAnsi="Tahoma" w:cs="Tahoma"/>
                <w:b/>
                <w:bCs/>
              </w:rPr>
            </w:pPr>
            <w:r w:rsidRPr="000D3A0D">
              <w:rPr>
                <w:rFonts w:ascii="Tahoma" w:hAnsi="Tahoma" w:cs="Tahoma"/>
                <w:b/>
                <w:bCs/>
              </w:rPr>
              <w:t>No</w:t>
            </w:r>
          </w:p>
        </w:tc>
        <w:tc>
          <w:tcPr>
            <w:tcW w:w="2970" w:type="dxa"/>
            <w:tcBorders>
              <w:top w:val="single" w:sz="4" w:space="0" w:color="auto"/>
              <w:left w:val="single" w:sz="4" w:space="0" w:color="auto"/>
              <w:bottom w:val="single" w:sz="4" w:space="0" w:color="auto"/>
              <w:right w:val="single" w:sz="4" w:space="0" w:color="auto"/>
            </w:tcBorders>
            <w:shd w:val="clear" w:color="auto" w:fill="DDD9C3"/>
            <w:hideMark/>
          </w:tcPr>
          <w:p w14:paraId="75A1BED0" w14:textId="77777777" w:rsidR="000D3A0D" w:rsidRPr="000D3A0D" w:rsidRDefault="000D3A0D" w:rsidP="00B77349">
            <w:pPr>
              <w:pStyle w:val="ListParagraph"/>
              <w:spacing w:line="360" w:lineRule="auto"/>
              <w:ind w:left="0"/>
              <w:jc w:val="both"/>
              <w:rPr>
                <w:rFonts w:ascii="Tahoma" w:hAnsi="Tahoma" w:cs="Tahoma"/>
                <w:b/>
                <w:bCs/>
              </w:rPr>
            </w:pPr>
            <w:r w:rsidRPr="000D3A0D">
              <w:rPr>
                <w:rFonts w:ascii="Tahoma" w:hAnsi="Tahoma" w:cs="Tahoma"/>
                <w:b/>
                <w:bCs/>
              </w:rPr>
              <w:t>Name</w:t>
            </w:r>
          </w:p>
        </w:tc>
        <w:tc>
          <w:tcPr>
            <w:tcW w:w="3780" w:type="dxa"/>
            <w:tcBorders>
              <w:top w:val="single" w:sz="4" w:space="0" w:color="auto"/>
              <w:left w:val="single" w:sz="4" w:space="0" w:color="auto"/>
              <w:bottom w:val="single" w:sz="4" w:space="0" w:color="auto"/>
              <w:right w:val="single" w:sz="4" w:space="0" w:color="auto"/>
            </w:tcBorders>
            <w:shd w:val="clear" w:color="auto" w:fill="DDD9C3"/>
            <w:hideMark/>
          </w:tcPr>
          <w:p w14:paraId="592236C9" w14:textId="77777777" w:rsidR="000D3A0D" w:rsidRPr="000D3A0D" w:rsidRDefault="000D3A0D" w:rsidP="00B77349">
            <w:pPr>
              <w:pStyle w:val="ListParagraph"/>
              <w:spacing w:line="360" w:lineRule="auto"/>
              <w:ind w:left="0"/>
              <w:jc w:val="both"/>
              <w:rPr>
                <w:rFonts w:ascii="Tahoma" w:hAnsi="Tahoma" w:cs="Tahoma"/>
                <w:b/>
                <w:bCs/>
              </w:rPr>
            </w:pPr>
            <w:r w:rsidRPr="000D3A0D">
              <w:rPr>
                <w:rFonts w:ascii="Tahoma" w:hAnsi="Tahoma" w:cs="Tahoma"/>
                <w:b/>
                <w:bCs/>
              </w:rPr>
              <w:t>Designation</w:t>
            </w:r>
          </w:p>
        </w:tc>
        <w:tc>
          <w:tcPr>
            <w:tcW w:w="1440" w:type="dxa"/>
            <w:tcBorders>
              <w:top w:val="single" w:sz="4" w:space="0" w:color="auto"/>
              <w:left w:val="single" w:sz="4" w:space="0" w:color="auto"/>
              <w:bottom w:val="single" w:sz="4" w:space="0" w:color="auto"/>
              <w:right w:val="single" w:sz="4" w:space="0" w:color="auto"/>
            </w:tcBorders>
            <w:shd w:val="clear" w:color="auto" w:fill="DDD9C3"/>
            <w:hideMark/>
          </w:tcPr>
          <w:p w14:paraId="109C955D" w14:textId="77777777" w:rsidR="000D3A0D" w:rsidRPr="000D3A0D" w:rsidRDefault="000D3A0D" w:rsidP="00B77349">
            <w:pPr>
              <w:pStyle w:val="ListParagraph"/>
              <w:spacing w:line="360" w:lineRule="auto"/>
              <w:ind w:left="0"/>
              <w:jc w:val="both"/>
              <w:rPr>
                <w:rFonts w:ascii="Tahoma" w:hAnsi="Tahoma" w:cs="Tahoma"/>
                <w:b/>
                <w:bCs/>
              </w:rPr>
            </w:pPr>
            <w:r w:rsidRPr="000D3A0D">
              <w:rPr>
                <w:rFonts w:ascii="Tahoma" w:hAnsi="Tahoma" w:cs="Tahoma"/>
                <w:b/>
                <w:bCs/>
              </w:rPr>
              <w:t>Rank</w:t>
            </w:r>
          </w:p>
        </w:tc>
        <w:tc>
          <w:tcPr>
            <w:tcW w:w="1620" w:type="dxa"/>
            <w:tcBorders>
              <w:top w:val="single" w:sz="4" w:space="0" w:color="auto"/>
              <w:left w:val="single" w:sz="4" w:space="0" w:color="auto"/>
              <w:bottom w:val="single" w:sz="4" w:space="0" w:color="auto"/>
              <w:right w:val="single" w:sz="4" w:space="0" w:color="auto"/>
            </w:tcBorders>
            <w:shd w:val="clear" w:color="auto" w:fill="DDD9C3"/>
            <w:hideMark/>
          </w:tcPr>
          <w:p w14:paraId="621ACA2E" w14:textId="77777777" w:rsidR="000D3A0D" w:rsidRPr="000D3A0D" w:rsidRDefault="000D3A0D" w:rsidP="00B77349">
            <w:pPr>
              <w:pStyle w:val="ListParagraph"/>
              <w:spacing w:line="360" w:lineRule="auto"/>
              <w:ind w:left="0"/>
              <w:jc w:val="both"/>
              <w:rPr>
                <w:rFonts w:ascii="Tahoma" w:hAnsi="Tahoma" w:cs="Tahoma"/>
                <w:b/>
                <w:bCs/>
              </w:rPr>
            </w:pPr>
            <w:r w:rsidRPr="000D3A0D">
              <w:rPr>
                <w:rFonts w:ascii="Tahoma" w:hAnsi="Tahoma" w:cs="Tahoma"/>
                <w:b/>
                <w:bCs/>
              </w:rPr>
              <w:t>Unit</w:t>
            </w:r>
          </w:p>
        </w:tc>
      </w:tr>
      <w:tr w:rsidR="000D3A0D" w:rsidRPr="00A26D6D" w14:paraId="2F0C30B3" w14:textId="77777777" w:rsidTr="00B77349">
        <w:trPr>
          <w:trHeight w:val="356"/>
        </w:trPr>
        <w:tc>
          <w:tcPr>
            <w:tcW w:w="558" w:type="dxa"/>
            <w:tcBorders>
              <w:top w:val="single" w:sz="4" w:space="0" w:color="auto"/>
              <w:left w:val="single" w:sz="4" w:space="0" w:color="auto"/>
              <w:bottom w:val="single" w:sz="4" w:space="0" w:color="auto"/>
              <w:right w:val="single" w:sz="4" w:space="0" w:color="auto"/>
            </w:tcBorders>
            <w:hideMark/>
          </w:tcPr>
          <w:p w14:paraId="6475C9D7" w14:textId="77777777" w:rsidR="000D3A0D" w:rsidRPr="000D3A0D" w:rsidRDefault="000D3A0D" w:rsidP="00B77349">
            <w:pPr>
              <w:pStyle w:val="ListParagraph"/>
              <w:numPr>
                <w:ilvl w:val="0"/>
                <w:numId w:val="3"/>
              </w:numPr>
              <w:spacing w:line="360" w:lineRule="auto"/>
              <w:jc w:val="both"/>
              <w:rPr>
                <w:rFonts w:ascii="Tahoma" w:hAnsi="Tahoma" w:cs="Tahoma"/>
              </w:rPr>
            </w:pPr>
          </w:p>
        </w:tc>
        <w:tc>
          <w:tcPr>
            <w:tcW w:w="2970" w:type="dxa"/>
            <w:tcBorders>
              <w:top w:val="single" w:sz="4" w:space="0" w:color="auto"/>
              <w:left w:val="single" w:sz="4" w:space="0" w:color="auto"/>
              <w:bottom w:val="single" w:sz="4" w:space="0" w:color="auto"/>
              <w:right w:val="single" w:sz="4" w:space="0" w:color="auto"/>
            </w:tcBorders>
          </w:tcPr>
          <w:p w14:paraId="15CD28EE" w14:textId="77777777" w:rsidR="000D3A0D" w:rsidRPr="000D3A0D" w:rsidRDefault="000D3A0D" w:rsidP="00B77349">
            <w:pPr>
              <w:pStyle w:val="ListParagraph"/>
              <w:spacing w:line="360" w:lineRule="auto"/>
              <w:ind w:left="0"/>
              <w:jc w:val="both"/>
              <w:rPr>
                <w:rFonts w:ascii="Tahoma" w:hAnsi="Tahoma" w:cs="Tahoma"/>
              </w:rPr>
            </w:pPr>
            <w:r w:rsidRPr="000D3A0D">
              <w:rPr>
                <w:rFonts w:ascii="Tahoma" w:hAnsi="Tahoma" w:cs="Tahoma"/>
              </w:rPr>
              <w:t>Prof. Eustella Bhalalusesa</w:t>
            </w:r>
          </w:p>
        </w:tc>
        <w:tc>
          <w:tcPr>
            <w:tcW w:w="3780" w:type="dxa"/>
            <w:tcBorders>
              <w:top w:val="single" w:sz="4" w:space="0" w:color="auto"/>
              <w:left w:val="single" w:sz="4" w:space="0" w:color="auto"/>
              <w:bottom w:val="single" w:sz="4" w:space="0" w:color="auto"/>
              <w:right w:val="single" w:sz="4" w:space="0" w:color="auto"/>
            </w:tcBorders>
            <w:hideMark/>
          </w:tcPr>
          <w:p w14:paraId="7AA7F48B" w14:textId="77777777" w:rsidR="000D3A0D" w:rsidRPr="000D3A0D" w:rsidRDefault="000D3A0D" w:rsidP="00B77349">
            <w:pPr>
              <w:pStyle w:val="ListParagraph"/>
              <w:spacing w:line="360" w:lineRule="auto"/>
              <w:ind w:left="0"/>
              <w:jc w:val="both"/>
              <w:rPr>
                <w:rFonts w:ascii="Tahoma" w:hAnsi="Tahoma" w:cs="Tahoma"/>
              </w:rPr>
            </w:pPr>
            <w:r w:rsidRPr="000D3A0D">
              <w:rPr>
                <w:rFonts w:ascii="Tahoma" w:hAnsi="Tahoma" w:cs="Tahoma"/>
              </w:rPr>
              <w:t>Chairperson</w:t>
            </w:r>
          </w:p>
        </w:tc>
        <w:tc>
          <w:tcPr>
            <w:tcW w:w="1440" w:type="dxa"/>
            <w:tcBorders>
              <w:top w:val="single" w:sz="4" w:space="0" w:color="auto"/>
              <w:left w:val="single" w:sz="4" w:space="0" w:color="auto"/>
              <w:bottom w:val="single" w:sz="4" w:space="0" w:color="auto"/>
              <w:right w:val="single" w:sz="4" w:space="0" w:color="auto"/>
            </w:tcBorders>
          </w:tcPr>
          <w:p w14:paraId="185D80A5" w14:textId="77777777" w:rsidR="000D3A0D" w:rsidRPr="000D3A0D" w:rsidRDefault="000D3A0D" w:rsidP="00B77349">
            <w:pPr>
              <w:pStyle w:val="ListParagraph"/>
              <w:spacing w:line="360" w:lineRule="auto"/>
              <w:ind w:left="0"/>
              <w:jc w:val="both"/>
              <w:rPr>
                <w:rFonts w:ascii="Tahoma" w:hAnsi="Tahoma" w:cs="Tahoma"/>
              </w:rPr>
            </w:pPr>
            <w:r w:rsidRPr="000D3A0D">
              <w:rPr>
                <w:rFonts w:ascii="Tahoma" w:hAnsi="Tahoma" w:cs="Tahoma"/>
              </w:rPr>
              <w:t>A/Professor</w:t>
            </w:r>
          </w:p>
        </w:tc>
        <w:tc>
          <w:tcPr>
            <w:tcW w:w="1620" w:type="dxa"/>
            <w:tcBorders>
              <w:top w:val="single" w:sz="4" w:space="0" w:color="auto"/>
              <w:left w:val="single" w:sz="4" w:space="0" w:color="auto"/>
              <w:bottom w:val="single" w:sz="4" w:space="0" w:color="auto"/>
              <w:right w:val="single" w:sz="4" w:space="0" w:color="auto"/>
            </w:tcBorders>
          </w:tcPr>
          <w:p w14:paraId="561CEF11" w14:textId="77777777" w:rsidR="000D3A0D" w:rsidRPr="000D3A0D" w:rsidRDefault="000D3A0D" w:rsidP="00B77349">
            <w:pPr>
              <w:pStyle w:val="ListParagraph"/>
              <w:spacing w:line="360" w:lineRule="auto"/>
              <w:ind w:left="0"/>
              <w:jc w:val="both"/>
              <w:rPr>
                <w:rFonts w:ascii="Tahoma" w:hAnsi="Tahoma" w:cs="Tahoma"/>
              </w:rPr>
            </w:pPr>
            <w:r w:rsidRPr="000D3A0D">
              <w:rPr>
                <w:rFonts w:ascii="Tahoma" w:hAnsi="Tahoma" w:cs="Tahoma"/>
              </w:rPr>
              <w:t>SoED-EFMLL</w:t>
            </w:r>
          </w:p>
        </w:tc>
      </w:tr>
      <w:tr w:rsidR="000D3A0D" w:rsidRPr="00A26D6D" w14:paraId="61DD84EC" w14:textId="77777777" w:rsidTr="00B77349">
        <w:trPr>
          <w:trHeight w:val="353"/>
        </w:trPr>
        <w:tc>
          <w:tcPr>
            <w:tcW w:w="558" w:type="dxa"/>
            <w:tcBorders>
              <w:top w:val="single" w:sz="4" w:space="0" w:color="auto"/>
              <w:left w:val="single" w:sz="4" w:space="0" w:color="auto"/>
              <w:bottom w:val="single" w:sz="4" w:space="0" w:color="auto"/>
              <w:right w:val="single" w:sz="4" w:space="0" w:color="auto"/>
            </w:tcBorders>
            <w:hideMark/>
          </w:tcPr>
          <w:p w14:paraId="01B50E7C" w14:textId="77777777" w:rsidR="000D3A0D" w:rsidRPr="000D3A0D" w:rsidRDefault="000D3A0D" w:rsidP="00B77349">
            <w:pPr>
              <w:pStyle w:val="ListParagraph"/>
              <w:numPr>
                <w:ilvl w:val="0"/>
                <w:numId w:val="3"/>
              </w:numPr>
              <w:spacing w:line="360" w:lineRule="auto"/>
              <w:jc w:val="both"/>
              <w:rPr>
                <w:rFonts w:ascii="Tahoma" w:hAnsi="Tahoma" w:cs="Tahoma"/>
              </w:rPr>
            </w:pPr>
          </w:p>
        </w:tc>
        <w:tc>
          <w:tcPr>
            <w:tcW w:w="2970" w:type="dxa"/>
            <w:tcBorders>
              <w:top w:val="single" w:sz="4" w:space="0" w:color="auto"/>
              <w:left w:val="single" w:sz="4" w:space="0" w:color="auto"/>
              <w:bottom w:val="single" w:sz="4" w:space="0" w:color="auto"/>
              <w:right w:val="single" w:sz="4" w:space="0" w:color="auto"/>
            </w:tcBorders>
          </w:tcPr>
          <w:p w14:paraId="19F95B27" w14:textId="77777777" w:rsidR="000D3A0D" w:rsidRPr="000D3A0D" w:rsidRDefault="000D3A0D" w:rsidP="00B77349">
            <w:pPr>
              <w:pStyle w:val="ListParagraph"/>
              <w:spacing w:line="360" w:lineRule="auto"/>
              <w:ind w:left="0"/>
              <w:jc w:val="both"/>
              <w:rPr>
                <w:rFonts w:ascii="Tahoma" w:hAnsi="Tahoma" w:cs="Tahoma"/>
              </w:rPr>
            </w:pPr>
            <w:r w:rsidRPr="000D3A0D">
              <w:rPr>
                <w:rFonts w:ascii="Tahoma" w:hAnsi="Tahoma" w:cs="Tahoma"/>
              </w:rPr>
              <w:t>Dr. Fortunatha Matiba</w:t>
            </w:r>
          </w:p>
        </w:tc>
        <w:tc>
          <w:tcPr>
            <w:tcW w:w="3780" w:type="dxa"/>
            <w:tcBorders>
              <w:top w:val="single" w:sz="4" w:space="0" w:color="auto"/>
              <w:left w:val="single" w:sz="4" w:space="0" w:color="auto"/>
              <w:bottom w:val="single" w:sz="4" w:space="0" w:color="auto"/>
              <w:right w:val="single" w:sz="4" w:space="0" w:color="auto"/>
            </w:tcBorders>
            <w:hideMark/>
          </w:tcPr>
          <w:p w14:paraId="0E2AB22D" w14:textId="77777777" w:rsidR="000D3A0D" w:rsidRPr="000D3A0D" w:rsidRDefault="000D3A0D" w:rsidP="00B77349">
            <w:pPr>
              <w:pStyle w:val="ListParagraph"/>
              <w:spacing w:line="360" w:lineRule="auto"/>
              <w:ind w:left="0"/>
              <w:jc w:val="both"/>
              <w:rPr>
                <w:rFonts w:ascii="Tahoma" w:hAnsi="Tahoma" w:cs="Tahoma"/>
              </w:rPr>
            </w:pPr>
            <w:r w:rsidRPr="000D3A0D">
              <w:rPr>
                <w:rFonts w:ascii="Tahoma" w:hAnsi="Tahoma" w:cs="Tahoma"/>
              </w:rPr>
              <w:t>Representing External Examiner</w:t>
            </w:r>
          </w:p>
        </w:tc>
        <w:tc>
          <w:tcPr>
            <w:tcW w:w="1440" w:type="dxa"/>
            <w:tcBorders>
              <w:top w:val="single" w:sz="4" w:space="0" w:color="auto"/>
              <w:left w:val="single" w:sz="4" w:space="0" w:color="auto"/>
              <w:bottom w:val="single" w:sz="4" w:space="0" w:color="auto"/>
              <w:right w:val="single" w:sz="4" w:space="0" w:color="auto"/>
            </w:tcBorders>
          </w:tcPr>
          <w:p w14:paraId="17022C03" w14:textId="77777777" w:rsidR="000D3A0D" w:rsidRPr="000D3A0D" w:rsidRDefault="000D3A0D" w:rsidP="00B77349">
            <w:pPr>
              <w:pStyle w:val="ListParagraph"/>
              <w:spacing w:line="360" w:lineRule="auto"/>
              <w:ind w:left="0"/>
              <w:jc w:val="both"/>
              <w:rPr>
                <w:rFonts w:ascii="Tahoma" w:hAnsi="Tahoma" w:cs="Tahoma"/>
              </w:rPr>
            </w:pPr>
            <w:r w:rsidRPr="000D3A0D">
              <w:rPr>
                <w:rFonts w:ascii="Tahoma" w:hAnsi="Tahoma" w:cs="Tahoma"/>
              </w:rPr>
              <w:t>S/Lecturer</w:t>
            </w:r>
          </w:p>
        </w:tc>
        <w:tc>
          <w:tcPr>
            <w:tcW w:w="1620" w:type="dxa"/>
            <w:tcBorders>
              <w:top w:val="single" w:sz="4" w:space="0" w:color="auto"/>
              <w:left w:val="single" w:sz="4" w:space="0" w:color="auto"/>
              <w:bottom w:val="single" w:sz="4" w:space="0" w:color="auto"/>
              <w:right w:val="single" w:sz="4" w:space="0" w:color="auto"/>
            </w:tcBorders>
          </w:tcPr>
          <w:p w14:paraId="495F2364" w14:textId="77777777" w:rsidR="000D3A0D" w:rsidRPr="000D3A0D" w:rsidRDefault="000D3A0D" w:rsidP="00B77349">
            <w:pPr>
              <w:pStyle w:val="ListParagraph"/>
              <w:spacing w:line="360" w:lineRule="auto"/>
              <w:ind w:left="0"/>
              <w:jc w:val="both"/>
              <w:rPr>
                <w:rFonts w:ascii="Tahoma" w:hAnsi="Tahoma" w:cs="Tahoma"/>
              </w:rPr>
            </w:pPr>
            <w:r w:rsidRPr="000D3A0D">
              <w:rPr>
                <w:rFonts w:ascii="Tahoma" w:hAnsi="Tahoma" w:cs="Tahoma"/>
              </w:rPr>
              <w:t>SoED-EFMLL</w:t>
            </w:r>
          </w:p>
        </w:tc>
      </w:tr>
      <w:tr w:rsidR="000D3A0D" w:rsidRPr="00A26D6D" w14:paraId="75953074" w14:textId="77777777" w:rsidTr="00B77349">
        <w:trPr>
          <w:trHeight w:val="338"/>
        </w:trPr>
        <w:tc>
          <w:tcPr>
            <w:tcW w:w="558" w:type="dxa"/>
            <w:tcBorders>
              <w:top w:val="single" w:sz="4" w:space="0" w:color="auto"/>
              <w:left w:val="single" w:sz="4" w:space="0" w:color="auto"/>
              <w:bottom w:val="single" w:sz="4" w:space="0" w:color="auto"/>
              <w:right w:val="single" w:sz="4" w:space="0" w:color="auto"/>
            </w:tcBorders>
            <w:hideMark/>
          </w:tcPr>
          <w:p w14:paraId="0A414A86" w14:textId="77777777" w:rsidR="000D3A0D" w:rsidRPr="000D3A0D" w:rsidRDefault="000D3A0D" w:rsidP="00B77349">
            <w:pPr>
              <w:pStyle w:val="ListParagraph"/>
              <w:numPr>
                <w:ilvl w:val="0"/>
                <w:numId w:val="3"/>
              </w:numPr>
              <w:spacing w:line="360" w:lineRule="auto"/>
              <w:jc w:val="both"/>
              <w:rPr>
                <w:rFonts w:ascii="Tahoma" w:hAnsi="Tahoma" w:cs="Tahoma"/>
              </w:rPr>
            </w:pPr>
          </w:p>
        </w:tc>
        <w:tc>
          <w:tcPr>
            <w:tcW w:w="2970" w:type="dxa"/>
            <w:tcBorders>
              <w:top w:val="single" w:sz="4" w:space="0" w:color="auto"/>
              <w:left w:val="single" w:sz="4" w:space="0" w:color="auto"/>
              <w:bottom w:val="single" w:sz="4" w:space="0" w:color="auto"/>
              <w:right w:val="single" w:sz="4" w:space="0" w:color="auto"/>
            </w:tcBorders>
          </w:tcPr>
          <w:p w14:paraId="05D4A2AB" w14:textId="77777777" w:rsidR="000D3A0D" w:rsidRPr="000D3A0D" w:rsidRDefault="000D3A0D" w:rsidP="00B77349">
            <w:pPr>
              <w:pStyle w:val="ListParagraph"/>
              <w:spacing w:line="360" w:lineRule="auto"/>
              <w:ind w:left="0"/>
              <w:jc w:val="both"/>
              <w:rPr>
                <w:rFonts w:ascii="Tahoma" w:hAnsi="Tahoma" w:cs="Tahoma"/>
              </w:rPr>
            </w:pPr>
            <w:r w:rsidRPr="000D3A0D">
              <w:rPr>
                <w:rFonts w:ascii="Tahoma" w:hAnsi="Tahoma" w:cs="Tahoma"/>
              </w:rPr>
              <w:t>Dr. George Kahangwa</w:t>
            </w:r>
          </w:p>
        </w:tc>
        <w:tc>
          <w:tcPr>
            <w:tcW w:w="3780" w:type="dxa"/>
            <w:tcBorders>
              <w:top w:val="single" w:sz="4" w:space="0" w:color="auto"/>
              <w:left w:val="single" w:sz="4" w:space="0" w:color="auto"/>
              <w:bottom w:val="single" w:sz="4" w:space="0" w:color="auto"/>
              <w:right w:val="single" w:sz="4" w:space="0" w:color="auto"/>
            </w:tcBorders>
            <w:hideMark/>
          </w:tcPr>
          <w:p w14:paraId="49711F23" w14:textId="77777777" w:rsidR="000D3A0D" w:rsidRPr="000D3A0D" w:rsidRDefault="000D3A0D" w:rsidP="00B77349">
            <w:pPr>
              <w:pStyle w:val="ListParagraph"/>
              <w:spacing w:line="360" w:lineRule="auto"/>
              <w:ind w:left="0"/>
              <w:jc w:val="both"/>
              <w:rPr>
                <w:rFonts w:ascii="Tahoma" w:hAnsi="Tahoma" w:cs="Tahoma"/>
              </w:rPr>
            </w:pPr>
            <w:r w:rsidRPr="000D3A0D">
              <w:rPr>
                <w:rFonts w:ascii="Tahoma" w:hAnsi="Tahoma" w:cs="Tahoma"/>
              </w:rPr>
              <w:t>Internal Examiner</w:t>
            </w:r>
          </w:p>
        </w:tc>
        <w:tc>
          <w:tcPr>
            <w:tcW w:w="1440" w:type="dxa"/>
            <w:tcBorders>
              <w:top w:val="single" w:sz="4" w:space="0" w:color="auto"/>
              <w:left w:val="single" w:sz="4" w:space="0" w:color="auto"/>
              <w:bottom w:val="single" w:sz="4" w:space="0" w:color="auto"/>
              <w:right w:val="single" w:sz="4" w:space="0" w:color="auto"/>
            </w:tcBorders>
          </w:tcPr>
          <w:p w14:paraId="13C45137" w14:textId="77777777" w:rsidR="000D3A0D" w:rsidRPr="000D3A0D" w:rsidRDefault="000D3A0D" w:rsidP="00B77349">
            <w:pPr>
              <w:pStyle w:val="ListParagraph"/>
              <w:spacing w:line="360" w:lineRule="auto"/>
              <w:ind w:left="0"/>
              <w:jc w:val="both"/>
              <w:rPr>
                <w:rFonts w:ascii="Tahoma" w:hAnsi="Tahoma" w:cs="Tahoma"/>
              </w:rPr>
            </w:pPr>
            <w:r w:rsidRPr="000D3A0D">
              <w:rPr>
                <w:rFonts w:ascii="Tahoma" w:hAnsi="Tahoma" w:cs="Tahoma"/>
              </w:rPr>
              <w:t>S/Lecturer</w:t>
            </w:r>
          </w:p>
        </w:tc>
        <w:tc>
          <w:tcPr>
            <w:tcW w:w="1620" w:type="dxa"/>
            <w:tcBorders>
              <w:top w:val="single" w:sz="4" w:space="0" w:color="auto"/>
              <w:left w:val="single" w:sz="4" w:space="0" w:color="auto"/>
              <w:bottom w:val="single" w:sz="4" w:space="0" w:color="auto"/>
              <w:right w:val="single" w:sz="4" w:space="0" w:color="auto"/>
            </w:tcBorders>
          </w:tcPr>
          <w:p w14:paraId="6D6C7A1A" w14:textId="77777777" w:rsidR="000D3A0D" w:rsidRPr="000D3A0D" w:rsidRDefault="000D3A0D" w:rsidP="00B77349">
            <w:pPr>
              <w:pStyle w:val="ListParagraph"/>
              <w:spacing w:line="360" w:lineRule="auto"/>
              <w:ind w:left="0"/>
              <w:jc w:val="both"/>
              <w:rPr>
                <w:rFonts w:ascii="Tahoma" w:hAnsi="Tahoma" w:cs="Tahoma"/>
              </w:rPr>
            </w:pPr>
            <w:r w:rsidRPr="000D3A0D">
              <w:rPr>
                <w:rFonts w:ascii="Tahoma" w:hAnsi="Tahoma" w:cs="Tahoma"/>
              </w:rPr>
              <w:t>SoED-EFMLL</w:t>
            </w:r>
          </w:p>
        </w:tc>
      </w:tr>
      <w:tr w:rsidR="000D3A0D" w:rsidRPr="00A26D6D" w14:paraId="4065B32F" w14:textId="77777777" w:rsidTr="00B77349">
        <w:trPr>
          <w:trHeight w:val="263"/>
        </w:trPr>
        <w:tc>
          <w:tcPr>
            <w:tcW w:w="558" w:type="dxa"/>
            <w:tcBorders>
              <w:top w:val="single" w:sz="4" w:space="0" w:color="auto"/>
              <w:left w:val="single" w:sz="4" w:space="0" w:color="auto"/>
              <w:bottom w:val="single" w:sz="4" w:space="0" w:color="auto"/>
              <w:right w:val="single" w:sz="4" w:space="0" w:color="auto"/>
            </w:tcBorders>
            <w:hideMark/>
          </w:tcPr>
          <w:p w14:paraId="7770B977" w14:textId="77777777" w:rsidR="000D3A0D" w:rsidRPr="000D3A0D" w:rsidRDefault="000D3A0D" w:rsidP="00B77349">
            <w:pPr>
              <w:pStyle w:val="ListParagraph"/>
              <w:numPr>
                <w:ilvl w:val="0"/>
                <w:numId w:val="3"/>
              </w:numPr>
              <w:spacing w:line="360" w:lineRule="auto"/>
              <w:jc w:val="both"/>
              <w:rPr>
                <w:rFonts w:ascii="Tahoma" w:hAnsi="Tahoma" w:cs="Tahoma"/>
              </w:rPr>
            </w:pPr>
          </w:p>
        </w:tc>
        <w:tc>
          <w:tcPr>
            <w:tcW w:w="2970" w:type="dxa"/>
            <w:tcBorders>
              <w:top w:val="single" w:sz="4" w:space="0" w:color="auto"/>
              <w:left w:val="single" w:sz="4" w:space="0" w:color="auto"/>
              <w:bottom w:val="single" w:sz="4" w:space="0" w:color="auto"/>
              <w:right w:val="single" w:sz="4" w:space="0" w:color="auto"/>
            </w:tcBorders>
          </w:tcPr>
          <w:p w14:paraId="3A87F6A7" w14:textId="77777777" w:rsidR="000D3A0D" w:rsidRPr="000D3A0D" w:rsidRDefault="000D3A0D" w:rsidP="00B77349">
            <w:pPr>
              <w:pStyle w:val="ListParagraph"/>
              <w:spacing w:line="360" w:lineRule="auto"/>
              <w:ind w:left="0"/>
              <w:jc w:val="both"/>
              <w:rPr>
                <w:rFonts w:ascii="Tahoma" w:hAnsi="Tahoma" w:cs="Tahoma"/>
              </w:rPr>
            </w:pPr>
            <w:r w:rsidRPr="000D3A0D">
              <w:rPr>
                <w:rFonts w:ascii="Tahoma" w:hAnsi="Tahoma" w:cs="Tahoma"/>
              </w:rPr>
              <w:t>Dr. Eugenia Kafanabo</w:t>
            </w:r>
          </w:p>
        </w:tc>
        <w:tc>
          <w:tcPr>
            <w:tcW w:w="3780" w:type="dxa"/>
            <w:tcBorders>
              <w:top w:val="single" w:sz="4" w:space="0" w:color="auto"/>
              <w:left w:val="single" w:sz="4" w:space="0" w:color="auto"/>
              <w:bottom w:val="single" w:sz="4" w:space="0" w:color="auto"/>
              <w:right w:val="single" w:sz="4" w:space="0" w:color="auto"/>
            </w:tcBorders>
            <w:hideMark/>
          </w:tcPr>
          <w:p w14:paraId="0D0E3837" w14:textId="77777777" w:rsidR="000D3A0D" w:rsidRPr="000D3A0D" w:rsidRDefault="000D3A0D" w:rsidP="00B77349">
            <w:pPr>
              <w:pStyle w:val="ListParagraph"/>
              <w:spacing w:line="360" w:lineRule="auto"/>
              <w:ind w:left="0"/>
              <w:jc w:val="both"/>
              <w:rPr>
                <w:rFonts w:ascii="Tahoma" w:hAnsi="Tahoma" w:cs="Tahoma"/>
              </w:rPr>
            </w:pPr>
            <w:r w:rsidRPr="000D3A0D">
              <w:rPr>
                <w:rFonts w:ascii="Tahoma" w:hAnsi="Tahoma" w:cs="Tahoma"/>
              </w:rPr>
              <w:t xml:space="preserve">Candidate’s Supervisor </w:t>
            </w:r>
          </w:p>
        </w:tc>
        <w:tc>
          <w:tcPr>
            <w:tcW w:w="1440" w:type="dxa"/>
            <w:tcBorders>
              <w:top w:val="single" w:sz="4" w:space="0" w:color="auto"/>
              <w:left w:val="single" w:sz="4" w:space="0" w:color="auto"/>
              <w:bottom w:val="single" w:sz="4" w:space="0" w:color="auto"/>
              <w:right w:val="single" w:sz="4" w:space="0" w:color="auto"/>
            </w:tcBorders>
          </w:tcPr>
          <w:p w14:paraId="758F5DC2" w14:textId="77777777" w:rsidR="000D3A0D" w:rsidRPr="000D3A0D" w:rsidRDefault="000D3A0D" w:rsidP="00B77349">
            <w:pPr>
              <w:pStyle w:val="ListParagraph"/>
              <w:spacing w:line="360" w:lineRule="auto"/>
              <w:ind w:left="0"/>
              <w:jc w:val="both"/>
              <w:rPr>
                <w:rFonts w:ascii="Tahoma" w:hAnsi="Tahoma" w:cs="Tahoma"/>
              </w:rPr>
            </w:pPr>
            <w:r w:rsidRPr="000D3A0D">
              <w:rPr>
                <w:rFonts w:ascii="Tahoma" w:hAnsi="Tahoma" w:cs="Tahoma"/>
              </w:rPr>
              <w:t>S/Lecturer</w:t>
            </w:r>
          </w:p>
        </w:tc>
        <w:tc>
          <w:tcPr>
            <w:tcW w:w="1620" w:type="dxa"/>
            <w:tcBorders>
              <w:top w:val="single" w:sz="4" w:space="0" w:color="auto"/>
              <w:left w:val="single" w:sz="4" w:space="0" w:color="auto"/>
              <w:bottom w:val="single" w:sz="4" w:space="0" w:color="auto"/>
              <w:right w:val="single" w:sz="4" w:space="0" w:color="auto"/>
            </w:tcBorders>
          </w:tcPr>
          <w:p w14:paraId="180CDC22" w14:textId="77777777" w:rsidR="000D3A0D" w:rsidRPr="000D3A0D" w:rsidRDefault="000D3A0D" w:rsidP="00B77349">
            <w:pPr>
              <w:pStyle w:val="ListParagraph"/>
              <w:spacing w:line="360" w:lineRule="auto"/>
              <w:ind w:left="0"/>
              <w:jc w:val="both"/>
              <w:rPr>
                <w:rFonts w:ascii="Tahoma" w:hAnsi="Tahoma" w:cs="Tahoma"/>
              </w:rPr>
            </w:pPr>
            <w:r w:rsidRPr="000D3A0D">
              <w:rPr>
                <w:rFonts w:ascii="Tahoma" w:hAnsi="Tahoma" w:cs="Tahoma"/>
              </w:rPr>
              <w:t>SoED-EPCS</w:t>
            </w:r>
          </w:p>
        </w:tc>
      </w:tr>
      <w:tr w:rsidR="000D3A0D" w:rsidRPr="00A26D6D" w14:paraId="3D3BB25F" w14:textId="77777777" w:rsidTr="00B77349">
        <w:trPr>
          <w:trHeight w:val="572"/>
        </w:trPr>
        <w:tc>
          <w:tcPr>
            <w:tcW w:w="558" w:type="dxa"/>
            <w:tcBorders>
              <w:top w:val="single" w:sz="4" w:space="0" w:color="auto"/>
              <w:left w:val="single" w:sz="4" w:space="0" w:color="auto"/>
              <w:bottom w:val="single" w:sz="4" w:space="0" w:color="auto"/>
              <w:right w:val="single" w:sz="4" w:space="0" w:color="auto"/>
            </w:tcBorders>
            <w:hideMark/>
          </w:tcPr>
          <w:p w14:paraId="1897D9B5" w14:textId="77777777" w:rsidR="000D3A0D" w:rsidRPr="000D3A0D" w:rsidRDefault="000D3A0D" w:rsidP="00B77349">
            <w:pPr>
              <w:pStyle w:val="ListParagraph"/>
              <w:numPr>
                <w:ilvl w:val="0"/>
                <w:numId w:val="3"/>
              </w:numPr>
              <w:spacing w:line="360" w:lineRule="auto"/>
              <w:jc w:val="both"/>
              <w:rPr>
                <w:rFonts w:ascii="Tahoma" w:hAnsi="Tahoma" w:cs="Tahoma"/>
              </w:rPr>
            </w:pPr>
          </w:p>
        </w:tc>
        <w:tc>
          <w:tcPr>
            <w:tcW w:w="2970" w:type="dxa"/>
            <w:tcBorders>
              <w:top w:val="single" w:sz="4" w:space="0" w:color="auto"/>
              <w:left w:val="single" w:sz="4" w:space="0" w:color="auto"/>
              <w:bottom w:val="single" w:sz="4" w:space="0" w:color="auto"/>
              <w:right w:val="single" w:sz="4" w:space="0" w:color="auto"/>
            </w:tcBorders>
          </w:tcPr>
          <w:p w14:paraId="1487C11C" w14:textId="77777777" w:rsidR="000D3A0D" w:rsidRPr="000D3A0D" w:rsidRDefault="000D3A0D" w:rsidP="00B77349">
            <w:pPr>
              <w:pStyle w:val="ListParagraph"/>
              <w:spacing w:line="360" w:lineRule="auto"/>
              <w:ind w:left="0"/>
              <w:jc w:val="both"/>
              <w:rPr>
                <w:rFonts w:ascii="Tahoma" w:hAnsi="Tahoma" w:cs="Tahoma"/>
              </w:rPr>
            </w:pPr>
            <w:r w:rsidRPr="000D3A0D">
              <w:rPr>
                <w:rFonts w:ascii="Tahoma" w:hAnsi="Tahoma" w:cs="Tahoma"/>
              </w:rPr>
              <w:t>Dr. Nkanileka Mgonda</w:t>
            </w:r>
          </w:p>
        </w:tc>
        <w:tc>
          <w:tcPr>
            <w:tcW w:w="3780" w:type="dxa"/>
            <w:tcBorders>
              <w:top w:val="single" w:sz="4" w:space="0" w:color="auto"/>
              <w:left w:val="single" w:sz="4" w:space="0" w:color="auto"/>
              <w:bottom w:val="single" w:sz="4" w:space="0" w:color="auto"/>
              <w:right w:val="single" w:sz="4" w:space="0" w:color="auto"/>
            </w:tcBorders>
            <w:hideMark/>
          </w:tcPr>
          <w:p w14:paraId="3708062C" w14:textId="77777777" w:rsidR="000D3A0D" w:rsidRPr="000D3A0D" w:rsidRDefault="000D3A0D" w:rsidP="00B77349">
            <w:pPr>
              <w:pStyle w:val="ListParagraph"/>
              <w:spacing w:line="360" w:lineRule="auto"/>
              <w:ind w:left="0"/>
              <w:jc w:val="both"/>
              <w:rPr>
                <w:rFonts w:ascii="Tahoma" w:hAnsi="Tahoma" w:cs="Tahoma"/>
              </w:rPr>
            </w:pPr>
            <w:r w:rsidRPr="000D3A0D">
              <w:rPr>
                <w:rFonts w:ascii="Tahoma" w:hAnsi="Tahoma" w:cs="Tahoma"/>
              </w:rPr>
              <w:t>Head of the relevant department (or his/her appointee)</w:t>
            </w:r>
          </w:p>
        </w:tc>
        <w:tc>
          <w:tcPr>
            <w:tcW w:w="1440" w:type="dxa"/>
            <w:tcBorders>
              <w:top w:val="single" w:sz="4" w:space="0" w:color="auto"/>
              <w:left w:val="single" w:sz="4" w:space="0" w:color="auto"/>
              <w:bottom w:val="single" w:sz="4" w:space="0" w:color="auto"/>
              <w:right w:val="single" w:sz="4" w:space="0" w:color="auto"/>
            </w:tcBorders>
          </w:tcPr>
          <w:p w14:paraId="49E185E6" w14:textId="77777777" w:rsidR="000D3A0D" w:rsidRPr="000D3A0D" w:rsidRDefault="000D3A0D" w:rsidP="00B77349">
            <w:pPr>
              <w:pStyle w:val="ListParagraph"/>
              <w:spacing w:line="360" w:lineRule="auto"/>
              <w:ind w:left="0"/>
              <w:jc w:val="both"/>
              <w:rPr>
                <w:rFonts w:ascii="Tahoma" w:hAnsi="Tahoma" w:cs="Tahoma"/>
              </w:rPr>
            </w:pPr>
            <w:r w:rsidRPr="000D3A0D">
              <w:rPr>
                <w:rFonts w:ascii="Tahoma" w:hAnsi="Tahoma" w:cs="Tahoma"/>
              </w:rPr>
              <w:t>S/Lecturer</w:t>
            </w:r>
          </w:p>
        </w:tc>
        <w:tc>
          <w:tcPr>
            <w:tcW w:w="1620" w:type="dxa"/>
            <w:tcBorders>
              <w:top w:val="single" w:sz="4" w:space="0" w:color="auto"/>
              <w:left w:val="single" w:sz="4" w:space="0" w:color="auto"/>
              <w:bottom w:val="single" w:sz="4" w:space="0" w:color="auto"/>
              <w:right w:val="single" w:sz="4" w:space="0" w:color="auto"/>
            </w:tcBorders>
          </w:tcPr>
          <w:p w14:paraId="6BDAA012" w14:textId="77777777" w:rsidR="000D3A0D" w:rsidRPr="000D3A0D" w:rsidRDefault="000D3A0D" w:rsidP="00B77349">
            <w:pPr>
              <w:pStyle w:val="ListParagraph"/>
              <w:spacing w:line="360" w:lineRule="auto"/>
              <w:ind w:left="0"/>
              <w:jc w:val="both"/>
              <w:rPr>
                <w:rFonts w:ascii="Tahoma" w:hAnsi="Tahoma" w:cs="Tahoma"/>
              </w:rPr>
            </w:pPr>
            <w:r w:rsidRPr="000D3A0D">
              <w:rPr>
                <w:rFonts w:ascii="Tahoma" w:hAnsi="Tahoma" w:cs="Tahoma"/>
              </w:rPr>
              <w:t>SoED-EFMLL</w:t>
            </w:r>
          </w:p>
        </w:tc>
      </w:tr>
      <w:tr w:rsidR="000D3A0D" w:rsidRPr="00A26D6D" w14:paraId="2A4366E0" w14:textId="77777777" w:rsidTr="00B77349">
        <w:trPr>
          <w:trHeight w:val="617"/>
        </w:trPr>
        <w:tc>
          <w:tcPr>
            <w:tcW w:w="558" w:type="dxa"/>
            <w:tcBorders>
              <w:top w:val="single" w:sz="4" w:space="0" w:color="auto"/>
              <w:left w:val="single" w:sz="4" w:space="0" w:color="auto"/>
              <w:bottom w:val="single" w:sz="4" w:space="0" w:color="auto"/>
              <w:right w:val="single" w:sz="4" w:space="0" w:color="auto"/>
            </w:tcBorders>
            <w:hideMark/>
          </w:tcPr>
          <w:p w14:paraId="3636CCA4" w14:textId="77777777" w:rsidR="000D3A0D" w:rsidRPr="000D3A0D" w:rsidRDefault="000D3A0D" w:rsidP="00B77349">
            <w:pPr>
              <w:pStyle w:val="ListParagraph"/>
              <w:numPr>
                <w:ilvl w:val="0"/>
                <w:numId w:val="3"/>
              </w:numPr>
              <w:spacing w:line="360" w:lineRule="auto"/>
              <w:jc w:val="both"/>
              <w:rPr>
                <w:rFonts w:ascii="Tahoma" w:hAnsi="Tahoma" w:cs="Tahoma"/>
              </w:rPr>
            </w:pPr>
          </w:p>
        </w:tc>
        <w:tc>
          <w:tcPr>
            <w:tcW w:w="2970" w:type="dxa"/>
            <w:tcBorders>
              <w:top w:val="single" w:sz="4" w:space="0" w:color="auto"/>
              <w:left w:val="single" w:sz="4" w:space="0" w:color="auto"/>
              <w:bottom w:val="single" w:sz="4" w:space="0" w:color="auto"/>
              <w:right w:val="single" w:sz="4" w:space="0" w:color="auto"/>
            </w:tcBorders>
            <w:hideMark/>
          </w:tcPr>
          <w:p w14:paraId="6F557928" w14:textId="77777777" w:rsidR="000D3A0D" w:rsidRPr="000D3A0D" w:rsidRDefault="000D3A0D" w:rsidP="00B77349">
            <w:pPr>
              <w:pStyle w:val="ListParagraph"/>
              <w:spacing w:line="360" w:lineRule="auto"/>
              <w:ind w:left="0"/>
              <w:jc w:val="both"/>
              <w:rPr>
                <w:rFonts w:ascii="Tahoma" w:hAnsi="Tahoma" w:cs="Tahoma"/>
              </w:rPr>
            </w:pPr>
            <w:r w:rsidRPr="000D3A0D">
              <w:rPr>
                <w:rFonts w:ascii="Tahoma" w:hAnsi="Tahoma" w:cs="Tahoma"/>
              </w:rPr>
              <w:t>Dr. Albert Tarmo</w:t>
            </w:r>
          </w:p>
        </w:tc>
        <w:tc>
          <w:tcPr>
            <w:tcW w:w="3780" w:type="dxa"/>
            <w:tcBorders>
              <w:top w:val="single" w:sz="4" w:space="0" w:color="auto"/>
              <w:left w:val="single" w:sz="4" w:space="0" w:color="auto"/>
              <w:bottom w:val="single" w:sz="4" w:space="0" w:color="auto"/>
              <w:right w:val="single" w:sz="4" w:space="0" w:color="auto"/>
            </w:tcBorders>
            <w:hideMark/>
          </w:tcPr>
          <w:p w14:paraId="3D15DB9B" w14:textId="77777777" w:rsidR="000D3A0D" w:rsidRPr="000D3A0D" w:rsidRDefault="000D3A0D" w:rsidP="00B77349">
            <w:pPr>
              <w:pStyle w:val="ListParagraph"/>
              <w:spacing w:line="360" w:lineRule="auto"/>
              <w:ind w:left="0"/>
              <w:jc w:val="both"/>
              <w:rPr>
                <w:rFonts w:ascii="Tahoma" w:hAnsi="Tahoma" w:cs="Tahoma"/>
              </w:rPr>
            </w:pPr>
            <w:r w:rsidRPr="000D3A0D">
              <w:rPr>
                <w:rFonts w:ascii="Tahoma" w:hAnsi="Tahoma" w:cs="Tahoma"/>
              </w:rPr>
              <w:t>Co-opted Member (appointed by College/School/Institute</w:t>
            </w:r>
          </w:p>
        </w:tc>
        <w:tc>
          <w:tcPr>
            <w:tcW w:w="1440" w:type="dxa"/>
            <w:tcBorders>
              <w:top w:val="single" w:sz="4" w:space="0" w:color="auto"/>
              <w:left w:val="single" w:sz="4" w:space="0" w:color="auto"/>
              <w:bottom w:val="single" w:sz="4" w:space="0" w:color="auto"/>
              <w:right w:val="single" w:sz="4" w:space="0" w:color="auto"/>
            </w:tcBorders>
          </w:tcPr>
          <w:p w14:paraId="0A96AEB1" w14:textId="77777777" w:rsidR="000D3A0D" w:rsidRPr="000D3A0D" w:rsidRDefault="000D3A0D" w:rsidP="00B77349">
            <w:pPr>
              <w:pStyle w:val="ListParagraph"/>
              <w:spacing w:line="360" w:lineRule="auto"/>
              <w:ind w:left="0"/>
              <w:jc w:val="both"/>
              <w:rPr>
                <w:rFonts w:ascii="Tahoma" w:hAnsi="Tahoma" w:cs="Tahoma"/>
              </w:rPr>
            </w:pPr>
            <w:r w:rsidRPr="000D3A0D">
              <w:rPr>
                <w:rFonts w:ascii="Tahoma" w:hAnsi="Tahoma" w:cs="Tahoma"/>
              </w:rPr>
              <w:t>S/Lecturer</w:t>
            </w:r>
          </w:p>
        </w:tc>
        <w:tc>
          <w:tcPr>
            <w:tcW w:w="1620" w:type="dxa"/>
            <w:tcBorders>
              <w:top w:val="single" w:sz="4" w:space="0" w:color="auto"/>
              <w:left w:val="single" w:sz="4" w:space="0" w:color="auto"/>
              <w:bottom w:val="single" w:sz="4" w:space="0" w:color="auto"/>
              <w:right w:val="single" w:sz="4" w:space="0" w:color="auto"/>
            </w:tcBorders>
          </w:tcPr>
          <w:p w14:paraId="51B8668F" w14:textId="77777777" w:rsidR="000D3A0D" w:rsidRPr="000D3A0D" w:rsidRDefault="000D3A0D" w:rsidP="00B77349">
            <w:pPr>
              <w:pStyle w:val="ListParagraph"/>
              <w:spacing w:line="360" w:lineRule="auto"/>
              <w:ind w:left="0"/>
              <w:jc w:val="both"/>
              <w:rPr>
                <w:rFonts w:ascii="Tahoma" w:hAnsi="Tahoma" w:cs="Tahoma"/>
              </w:rPr>
            </w:pPr>
            <w:r w:rsidRPr="000D3A0D">
              <w:rPr>
                <w:rFonts w:ascii="Tahoma" w:hAnsi="Tahoma" w:cs="Tahoma"/>
              </w:rPr>
              <w:t>SoED-EPCS</w:t>
            </w:r>
          </w:p>
        </w:tc>
      </w:tr>
      <w:tr w:rsidR="000D3A0D" w:rsidRPr="00A26D6D" w14:paraId="2DD3FC64" w14:textId="77777777" w:rsidTr="00B77349">
        <w:trPr>
          <w:trHeight w:val="335"/>
        </w:trPr>
        <w:tc>
          <w:tcPr>
            <w:tcW w:w="558" w:type="dxa"/>
            <w:tcBorders>
              <w:top w:val="single" w:sz="4" w:space="0" w:color="auto"/>
              <w:left w:val="single" w:sz="4" w:space="0" w:color="auto"/>
              <w:bottom w:val="single" w:sz="4" w:space="0" w:color="auto"/>
              <w:right w:val="single" w:sz="4" w:space="0" w:color="auto"/>
            </w:tcBorders>
            <w:hideMark/>
          </w:tcPr>
          <w:p w14:paraId="76CE5A91" w14:textId="77777777" w:rsidR="000D3A0D" w:rsidRPr="000D3A0D" w:rsidRDefault="000D3A0D" w:rsidP="00B77349">
            <w:pPr>
              <w:pStyle w:val="ListParagraph"/>
              <w:numPr>
                <w:ilvl w:val="0"/>
                <w:numId w:val="3"/>
              </w:numPr>
              <w:spacing w:line="360" w:lineRule="auto"/>
              <w:jc w:val="both"/>
              <w:rPr>
                <w:rFonts w:ascii="Tahoma" w:hAnsi="Tahoma" w:cs="Tahoma"/>
              </w:rPr>
            </w:pPr>
          </w:p>
        </w:tc>
        <w:tc>
          <w:tcPr>
            <w:tcW w:w="2970" w:type="dxa"/>
            <w:tcBorders>
              <w:top w:val="single" w:sz="4" w:space="0" w:color="auto"/>
              <w:left w:val="single" w:sz="4" w:space="0" w:color="auto"/>
              <w:bottom w:val="single" w:sz="4" w:space="0" w:color="auto"/>
              <w:right w:val="single" w:sz="4" w:space="0" w:color="auto"/>
            </w:tcBorders>
            <w:hideMark/>
          </w:tcPr>
          <w:p w14:paraId="6575598B" w14:textId="77777777" w:rsidR="000D3A0D" w:rsidRPr="000D3A0D" w:rsidRDefault="000D3A0D" w:rsidP="00B77349">
            <w:pPr>
              <w:pStyle w:val="ListParagraph"/>
              <w:spacing w:line="360" w:lineRule="auto"/>
              <w:ind w:left="0"/>
              <w:jc w:val="both"/>
              <w:rPr>
                <w:rFonts w:ascii="Tahoma" w:hAnsi="Tahoma" w:cs="Tahoma"/>
              </w:rPr>
            </w:pPr>
            <w:r w:rsidRPr="000D3A0D">
              <w:rPr>
                <w:rFonts w:ascii="Tahoma" w:hAnsi="Tahoma" w:cs="Tahoma"/>
              </w:rPr>
              <w:t>Dr. Boniface Raymond</w:t>
            </w:r>
          </w:p>
        </w:tc>
        <w:tc>
          <w:tcPr>
            <w:tcW w:w="3780" w:type="dxa"/>
            <w:tcBorders>
              <w:top w:val="single" w:sz="4" w:space="0" w:color="auto"/>
              <w:left w:val="single" w:sz="4" w:space="0" w:color="auto"/>
              <w:bottom w:val="single" w:sz="4" w:space="0" w:color="auto"/>
              <w:right w:val="single" w:sz="4" w:space="0" w:color="auto"/>
            </w:tcBorders>
            <w:hideMark/>
          </w:tcPr>
          <w:p w14:paraId="61F926D9" w14:textId="77777777" w:rsidR="000D3A0D" w:rsidRPr="000D3A0D" w:rsidRDefault="000D3A0D" w:rsidP="00B77349">
            <w:pPr>
              <w:pStyle w:val="ListParagraph"/>
              <w:spacing w:line="360" w:lineRule="auto"/>
              <w:ind w:left="0"/>
              <w:jc w:val="both"/>
              <w:rPr>
                <w:rFonts w:ascii="Tahoma" w:hAnsi="Tahoma" w:cs="Tahoma"/>
              </w:rPr>
            </w:pPr>
            <w:r w:rsidRPr="000D3A0D">
              <w:rPr>
                <w:rFonts w:ascii="Tahoma" w:hAnsi="Tahoma" w:cs="Tahoma"/>
              </w:rPr>
              <w:t>Co-opted Member (appointed by College/School/Institute</w:t>
            </w:r>
          </w:p>
        </w:tc>
        <w:tc>
          <w:tcPr>
            <w:tcW w:w="1440" w:type="dxa"/>
            <w:tcBorders>
              <w:top w:val="single" w:sz="4" w:space="0" w:color="auto"/>
              <w:left w:val="single" w:sz="4" w:space="0" w:color="auto"/>
              <w:bottom w:val="single" w:sz="4" w:space="0" w:color="auto"/>
              <w:right w:val="single" w:sz="4" w:space="0" w:color="auto"/>
            </w:tcBorders>
          </w:tcPr>
          <w:p w14:paraId="2E544E9D" w14:textId="77777777" w:rsidR="000D3A0D" w:rsidRPr="000D3A0D" w:rsidRDefault="000D3A0D" w:rsidP="00B77349">
            <w:pPr>
              <w:pStyle w:val="ListParagraph"/>
              <w:spacing w:line="360" w:lineRule="auto"/>
              <w:ind w:left="0"/>
              <w:jc w:val="both"/>
              <w:rPr>
                <w:rFonts w:ascii="Tahoma" w:hAnsi="Tahoma" w:cs="Tahoma"/>
              </w:rPr>
            </w:pPr>
            <w:r w:rsidRPr="000D3A0D">
              <w:rPr>
                <w:rFonts w:ascii="Tahoma" w:hAnsi="Tahoma" w:cs="Tahoma"/>
              </w:rPr>
              <w:t>S/Lecturer</w:t>
            </w:r>
          </w:p>
        </w:tc>
        <w:tc>
          <w:tcPr>
            <w:tcW w:w="1620" w:type="dxa"/>
            <w:tcBorders>
              <w:top w:val="single" w:sz="4" w:space="0" w:color="auto"/>
              <w:left w:val="single" w:sz="4" w:space="0" w:color="auto"/>
              <w:bottom w:val="single" w:sz="4" w:space="0" w:color="auto"/>
              <w:right w:val="single" w:sz="4" w:space="0" w:color="auto"/>
            </w:tcBorders>
          </w:tcPr>
          <w:p w14:paraId="7358B992" w14:textId="77777777" w:rsidR="000D3A0D" w:rsidRPr="000D3A0D" w:rsidRDefault="000D3A0D" w:rsidP="00B77349">
            <w:pPr>
              <w:pStyle w:val="ListParagraph"/>
              <w:spacing w:line="360" w:lineRule="auto"/>
              <w:ind w:left="0"/>
              <w:jc w:val="both"/>
              <w:rPr>
                <w:rFonts w:ascii="Tahoma" w:hAnsi="Tahoma" w:cs="Tahoma"/>
              </w:rPr>
            </w:pPr>
            <w:r w:rsidRPr="000D3A0D">
              <w:rPr>
                <w:rFonts w:ascii="Tahoma" w:hAnsi="Tahoma" w:cs="Tahoma"/>
              </w:rPr>
              <w:t>SoED-EFMLL</w:t>
            </w:r>
          </w:p>
        </w:tc>
      </w:tr>
      <w:tr w:rsidR="000D3A0D" w:rsidRPr="00A26D6D" w14:paraId="1FA724D4" w14:textId="77777777" w:rsidTr="00B77349">
        <w:trPr>
          <w:trHeight w:val="140"/>
        </w:trPr>
        <w:tc>
          <w:tcPr>
            <w:tcW w:w="558" w:type="dxa"/>
            <w:tcBorders>
              <w:top w:val="single" w:sz="4" w:space="0" w:color="auto"/>
              <w:left w:val="single" w:sz="4" w:space="0" w:color="auto"/>
              <w:bottom w:val="single" w:sz="4" w:space="0" w:color="auto"/>
              <w:right w:val="single" w:sz="4" w:space="0" w:color="auto"/>
            </w:tcBorders>
            <w:hideMark/>
          </w:tcPr>
          <w:p w14:paraId="388666F7" w14:textId="77777777" w:rsidR="000D3A0D" w:rsidRPr="000D3A0D" w:rsidRDefault="000D3A0D" w:rsidP="00B77349">
            <w:pPr>
              <w:pStyle w:val="ListParagraph"/>
              <w:numPr>
                <w:ilvl w:val="0"/>
                <w:numId w:val="3"/>
              </w:numPr>
              <w:spacing w:line="360" w:lineRule="auto"/>
              <w:jc w:val="both"/>
              <w:rPr>
                <w:rFonts w:ascii="Tahoma" w:hAnsi="Tahoma" w:cs="Tahoma"/>
              </w:rPr>
            </w:pPr>
          </w:p>
        </w:tc>
        <w:tc>
          <w:tcPr>
            <w:tcW w:w="2970" w:type="dxa"/>
            <w:tcBorders>
              <w:top w:val="single" w:sz="4" w:space="0" w:color="auto"/>
              <w:left w:val="single" w:sz="4" w:space="0" w:color="auto"/>
              <w:bottom w:val="single" w:sz="4" w:space="0" w:color="auto"/>
              <w:right w:val="single" w:sz="4" w:space="0" w:color="auto"/>
            </w:tcBorders>
          </w:tcPr>
          <w:p w14:paraId="1728D505" w14:textId="77777777" w:rsidR="000D3A0D" w:rsidRPr="000D3A0D" w:rsidRDefault="000D3A0D" w:rsidP="00B77349">
            <w:pPr>
              <w:pStyle w:val="ListParagraph"/>
              <w:spacing w:line="360" w:lineRule="auto"/>
              <w:ind w:left="0"/>
              <w:jc w:val="both"/>
              <w:rPr>
                <w:rFonts w:ascii="Tahoma" w:hAnsi="Tahoma" w:cs="Tahoma"/>
              </w:rPr>
            </w:pPr>
            <w:r w:rsidRPr="000D3A0D">
              <w:rPr>
                <w:rFonts w:ascii="Tahoma" w:hAnsi="Tahoma" w:cs="Tahoma"/>
              </w:rPr>
              <w:t xml:space="preserve">Dr. </w:t>
            </w:r>
            <w:r w:rsidRPr="000D3A0D">
              <w:t xml:space="preserve"> </w:t>
            </w:r>
            <w:r w:rsidRPr="000D3A0D">
              <w:rPr>
                <w:rFonts w:ascii="Tahoma" w:hAnsi="Tahoma" w:cs="Tahoma"/>
              </w:rPr>
              <w:t>Margareth Bilinga</w:t>
            </w:r>
          </w:p>
        </w:tc>
        <w:tc>
          <w:tcPr>
            <w:tcW w:w="3780" w:type="dxa"/>
            <w:tcBorders>
              <w:top w:val="single" w:sz="4" w:space="0" w:color="auto"/>
              <w:left w:val="single" w:sz="4" w:space="0" w:color="auto"/>
              <w:bottom w:val="single" w:sz="4" w:space="0" w:color="auto"/>
              <w:right w:val="single" w:sz="4" w:space="0" w:color="auto"/>
            </w:tcBorders>
            <w:hideMark/>
          </w:tcPr>
          <w:p w14:paraId="1480D8A4" w14:textId="77777777" w:rsidR="000D3A0D" w:rsidRPr="000D3A0D" w:rsidRDefault="000D3A0D" w:rsidP="00B77349">
            <w:pPr>
              <w:pStyle w:val="ListParagraph"/>
              <w:spacing w:line="360" w:lineRule="auto"/>
              <w:ind w:left="0"/>
              <w:jc w:val="both"/>
              <w:rPr>
                <w:rFonts w:ascii="Tahoma" w:hAnsi="Tahoma" w:cs="Tahoma"/>
              </w:rPr>
            </w:pPr>
            <w:r w:rsidRPr="000D3A0D">
              <w:rPr>
                <w:rFonts w:ascii="Tahoma" w:hAnsi="Tahoma" w:cs="Tahoma"/>
              </w:rPr>
              <w:t>Appointee of the Principal for PhD only)</w:t>
            </w:r>
          </w:p>
        </w:tc>
        <w:tc>
          <w:tcPr>
            <w:tcW w:w="1440" w:type="dxa"/>
            <w:tcBorders>
              <w:top w:val="single" w:sz="4" w:space="0" w:color="auto"/>
              <w:left w:val="single" w:sz="4" w:space="0" w:color="auto"/>
              <w:bottom w:val="single" w:sz="4" w:space="0" w:color="auto"/>
              <w:right w:val="single" w:sz="4" w:space="0" w:color="auto"/>
            </w:tcBorders>
          </w:tcPr>
          <w:p w14:paraId="2E03CB6B" w14:textId="77777777" w:rsidR="000D3A0D" w:rsidRPr="000D3A0D" w:rsidRDefault="000D3A0D" w:rsidP="00B77349">
            <w:pPr>
              <w:pStyle w:val="ListParagraph"/>
              <w:spacing w:line="360" w:lineRule="auto"/>
              <w:ind w:left="0"/>
              <w:jc w:val="both"/>
              <w:rPr>
                <w:rFonts w:ascii="Tahoma" w:hAnsi="Tahoma" w:cs="Tahoma"/>
              </w:rPr>
            </w:pPr>
            <w:r w:rsidRPr="000D3A0D">
              <w:rPr>
                <w:rFonts w:ascii="Tahoma" w:hAnsi="Tahoma" w:cs="Tahoma"/>
              </w:rPr>
              <w:t>S/Lecturer</w:t>
            </w:r>
          </w:p>
        </w:tc>
        <w:tc>
          <w:tcPr>
            <w:tcW w:w="1620" w:type="dxa"/>
            <w:tcBorders>
              <w:top w:val="single" w:sz="4" w:space="0" w:color="auto"/>
              <w:left w:val="single" w:sz="4" w:space="0" w:color="auto"/>
              <w:bottom w:val="single" w:sz="4" w:space="0" w:color="auto"/>
              <w:right w:val="single" w:sz="4" w:space="0" w:color="auto"/>
            </w:tcBorders>
          </w:tcPr>
          <w:p w14:paraId="629F986B" w14:textId="77777777" w:rsidR="000D3A0D" w:rsidRPr="000D3A0D" w:rsidRDefault="000D3A0D" w:rsidP="00B77349">
            <w:pPr>
              <w:pStyle w:val="ListParagraph"/>
              <w:spacing w:line="360" w:lineRule="auto"/>
              <w:ind w:left="0"/>
              <w:jc w:val="both"/>
              <w:rPr>
                <w:rFonts w:ascii="Tahoma" w:hAnsi="Tahoma" w:cs="Tahoma"/>
              </w:rPr>
            </w:pPr>
            <w:r w:rsidRPr="000D3A0D">
              <w:rPr>
                <w:rFonts w:ascii="Tahoma" w:hAnsi="Tahoma" w:cs="Tahoma"/>
              </w:rPr>
              <w:t>DUCE-EFMLL</w:t>
            </w:r>
          </w:p>
        </w:tc>
      </w:tr>
    </w:tbl>
    <w:p w14:paraId="400B5465" w14:textId="77777777" w:rsidR="00511C5C" w:rsidRPr="00856C25" w:rsidRDefault="00511C5C" w:rsidP="00856C25">
      <w:pPr>
        <w:spacing w:before="100" w:beforeAutospacing="1" w:after="100" w:afterAutospacing="1" w:line="360" w:lineRule="auto"/>
        <w:jc w:val="both"/>
        <w:rPr>
          <w:rFonts w:ascii="Tahoma" w:eastAsia="Times New Roman" w:hAnsi="Tahoma" w:cs="Tahoma"/>
          <w:b/>
          <w:sz w:val="24"/>
          <w:szCs w:val="24"/>
          <w:lang w:eastAsia="en-GB"/>
        </w:rPr>
      </w:pPr>
    </w:p>
    <w:sectPr w:rsidR="00511C5C" w:rsidRPr="00856C25" w:rsidSect="000D3A0D">
      <w:pgSz w:w="11906" w:h="16838"/>
      <w:pgMar w:top="630" w:right="1440" w:bottom="81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15981"/>
    <w:multiLevelType w:val="hybridMultilevel"/>
    <w:tmpl w:val="CE84259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A426409"/>
    <w:multiLevelType w:val="hybridMultilevel"/>
    <w:tmpl w:val="E416CE0E"/>
    <w:lvl w:ilvl="0" w:tplc="0809000F">
      <w:start w:val="1"/>
      <w:numFmt w:val="decimal"/>
      <w:lvlText w:val="%1."/>
      <w:lvlJc w:val="left"/>
      <w:pPr>
        <w:ind w:left="360"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 w15:restartNumberingAfterBreak="0">
    <w:nsid w:val="71726DE4"/>
    <w:multiLevelType w:val="hybridMultilevel"/>
    <w:tmpl w:val="3AC051E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4260F"/>
    <w:rsid w:val="00020A09"/>
    <w:rsid w:val="000A3E76"/>
    <w:rsid w:val="000D3A0D"/>
    <w:rsid w:val="0010033E"/>
    <w:rsid w:val="00121E05"/>
    <w:rsid w:val="001E337A"/>
    <w:rsid w:val="002A6B42"/>
    <w:rsid w:val="00326A03"/>
    <w:rsid w:val="003B6C2D"/>
    <w:rsid w:val="0044260F"/>
    <w:rsid w:val="004C5A33"/>
    <w:rsid w:val="00511C5C"/>
    <w:rsid w:val="005D79AA"/>
    <w:rsid w:val="006063C3"/>
    <w:rsid w:val="00673211"/>
    <w:rsid w:val="006E01EE"/>
    <w:rsid w:val="006E0D7F"/>
    <w:rsid w:val="006F2A5A"/>
    <w:rsid w:val="00796511"/>
    <w:rsid w:val="007D5451"/>
    <w:rsid w:val="00836DCA"/>
    <w:rsid w:val="00856C25"/>
    <w:rsid w:val="0089196B"/>
    <w:rsid w:val="008949CA"/>
    <w:rsid w:val="008D1D2C"/>
    <w:rsid w:val="008E3FF8"/>
    <w:rsid w:val="00993D99"/>
    <w:rsid w:val="009A6C54"/>
    <w:rsid w:val="009D0BD5"/>
    <w:rsid w:val="009D62FC"/>
    <w:rsid w:val="00A4135F"/>
    <w:rsid w:val="00A83368"/>
    <w:rsid w:val="00B03206"/>
    <w:rsid w:val="00B77349"/>
    <w:rsid w:val="00C21A2D"/>
    <w:rsid w:val="00C31DF5"/>
    <w:rsid w:val="00C804A9"/>
    <w:rsid w:val="00C909C1"/>
    <w:rsid w:val="00CC3704"/>
    <w:rsid w:val="00CF37AE"/>
    <w:rsid w:val="00D22751"/>
    <w:rsid w:val="00D8001C"/>
    <w:rsid w:val="00DD3631"/>
    <w:rsid w:val="00E07434"/>
    <w:rsid w:val="00E13227"/>
    <w:rsid w:val="00E328FE"/>
    <w:rsid w:val="00F87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94C0B"/>
  <w15:docId w15:val="{FC0F2490-DB94-4ACD-9703-D569DAFE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DF5"/>
  </w:style>
  <w:style w:type="paragraph" w:styleId="Heading3">
    <w:name w:val="heading 3"/>
    <w:basedOn w:val="Normal"/>
    <w:link w:val="Heading3Char"/>
    <w:uiPriority w:val="9"/>
    <w:qFormat/>
    <w:rsid w:val="0044260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260F"/>
    <w:rPr>
      <w:rFonts w:ascii="Times New Roman" w:eastAsia="Times New Roman" w:hAnsi="Times New Roman" w:cs="Times New Roman"/>
      <w:b/>
      <w:bCs/>
      <w:sz w:val="27"/>
      <w:szCs w:val="27"/>
      <w:lang w:eastAsia="en-GB"/>
    </w:rPr>
  </w:style>
  <w:style w:type="character" w:customStyle="1" w:styleId="time">
    <w:name w:val="time"/>
    <w:basedOn w:val="DefaultParagraphFont"/>
    <w:rsid w:val="0044260F"/>
  </w:style>
  <w:style w:type="paragraph" w:styleId="NormalWeb">
    <w:name w:val="Normal (Web)"/>
    <w:basedOn w:val="Normal"/>
    <w:uiPriority w:val="99"/>
    <w:unhideWhenUsed/>
    <w:rsid w:val="004426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4260F"/>
    <w:rPr>
      <w:b/>
      <w:bCs/>
    </w:rPr>
  </w:style>
  <w:style w:type="character" w:styleId="Hyperlink">
    <w:name w:val="Hyperlink"/>
    <w:basedOn w:val="DefaultParagraphFont"/>
    <w:uiPriority w:val="99"/>
    <w:semiHidden/>
    <w:unhideWhenUsed/>
    <w:rsid w:val="0044260F"/>
    <w:rPr>
      <w:color w:val="0000FF"/>
      <w:u w:val="single"/>
    </w:rPr>
  </w:style>
  <w:style w:type="paragraph" w:customStyle="1" w:styleId="ColorfulShading-Accent31">
    <w:name w:val="Colorful Shading - Accent 31"/>
    <w:basedOn w:val="Normal"/>
    <w:uiPriority w:val="34"/>
    <w:qFormat/>
    <w:rsid w:val="007D5451"/>
    <w:pPr>
      <w:ind w:left="720"/>
      <w:contextualSpacing/>
    </w:pPr>
    <w:rPr>
      <w:rFonts w:ascii="Calibri" w:eastAsia="Calibri" w:hAnsi="Calibri" w:cs="Times New Roman"/>
      <w:lang w:val="en-US"/>
    </w:rPr>
  </w:style>
  <w:style w:type="paragraph" w:styleId="BalloonText">
    <w:name w:val="Balloon Text"/>
    <w:basedOn w:val="Normal"/>
    <w:link w:val="BalloonTextChar"/>
    <w:uiPriority w:val="99"/>
    <w:semiHidden/>
    <w:unhideWhenUsed/>
    <w:rsid w:val="00894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9CA"/>
    <w:rPr>
      <w:rFonts w:ascii="Tahoma" w:hAnsi="Tahoma" w:cs="Tahoma"/>
      <w:sz w:val="16"/>
      <w:szCs w:val="16"/>
    </w:rPr>
  </w:style>
  <w:style w:type="table" w:styleId="TableGrid">
    <w:name w:val="Table Grid"/>
    <w:basedOn w:val="TableNormal"/>
    <w:uiPriority w:val="59"/>
    <w:rsid w:val="008949C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Accent4">
    <w:name w:val="Light Shading Accent 4"/>
    <w:basedOn w:val="TableNormal"/>
    <w:uiPriority w:val="60"/>
    <w:rsid w:val="009D0BD5"/>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ListParagraph">
    <w:name w:val="List Paragraph"/>
    <w:basedOn w:val="Normal"/>
    <w:uiPriority w:val="34"/>
    <w:qFormat/>
    <w:rsid w:val="009D0BD5"/>
    <w:pPr>
      <w:spacing w:after="0" w:line="240" w:lineRule="auto"/>
      <w:ind w:left="720"/>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664667">
      <w:bodyDiv w:val="1"/>
      <w:marLeft w:val="0"/>
      <w:marRight w:val="0"/>
      <w:marTop w:val="0"/>
      <w:marBottom w:val="0"/>
      <w:divBdr>
        <w:top w:val="none" w:sz="0" w:space="0" w:color="auto"/>
        <w:left w:val="none" w:sz="0" w:space="0" w:color="auto"/>
        <w:bottom w:val="none" w:sz="0" w:space="0" w:color="auto"/>
        <w:right w:val="none" w:sz="0" w:space="0" w:color="auto"/>
      </w:divBdr>
      <w:divsChild>
        <w:div w:id="1449470075">
          <w:marLeft w:val="0"/>
          <w:marRight w:val="0"/>
          <w:marTop w:val="0"/>
          <w:marBottom w:val="0"/>
          <w:divBdr>
            <w:top w:val="none" w:sz="0" w:space="0" w:color="auto"/>
            <w:left w:val="none" w:sz="0" w:space="0" w:color="auto"/>
            <w:bottom w:val="none" w:sz="0" w:space="0" w:color="auto"/>
            <w:right w:val="none" w:sz="0" w:space="0" w:color="auto"/>
          </w:divBdr>
          <w:divsChild>
            <w:div w:id="1501507698">
              <w:marLeft w:val="0"/>
              <w:marRight w:val="0"/>
              <w:marTop w:val="0"/>
              <w:marBottom w:val="0"/>
              <w:divBdr>
                <w:top w:val="none" w:sz="0" w:space="0" w:color="auto"/>
                <w:left w:val="none" w:sz="0" w:space="0" w:color="auto"/>
                <w:bottom w:val="none" w:sz="0" w:space="0" w:color="auto"/>
                <w:right w:val="none" w:sz="0" w:space="0" w:color="auto"/>
              </w:divBdr>
            </w:div>
            <w:div w:id="276566705">
              <w:marLeft w:val="0"/>
              <w:marRight w:val="0"/>
              <w:marTop w:val="0"/>
              <w:marBottom w:val="0"/>
              <w:divBdr>
                <w:top w:val="none" w:sz="0" w:space="0" w:color="auto"/>
                <w:left w:val="none" w:sz="0" w:space="0" w:color="auto"/>
                <w:bottom w:val="none" w:sz="0" w:space="0" w:color="auto"/>
                <w:right w:val="none" w:sz="0" w:space="0" w:color="auto"/>
              </w:divBdr>
            </w:div>
            <w:div w:id="21131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412</TotalTime>
  <Pages>1</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CPG</cp:lastModifiedBy>
  <cp:revision>34</cp:revision>
  <cp:lastPrinted>2023-10-17T13:13:00Z</cp:lastPrinted>
  <dcterms:created xsi:type="dcterms:W3CDTF">2022-12-14T10:07:00Z</dcterms:created>
  <dcterms:modified xsi:type="dcterms:W3CDTF">2023-10-18T09:13:00Z</dcterms:modified>
</cp:coreProperties>
</file>